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36" w:rsidRPr="007D5E3A" w:rsidRDefault="00736236" w:rsidP="00736236">
      <w:pPr>
        <w:shd w:val="clear" w:color="auto" w:fill="FFFFFF"/>
        <w:ind w:right="-360"/>
        <w:rPr>
          <w:rFonts w:ascii="Calibri" w:hAnsi="Calibri" w:cs="Calibri"/>
          <w:b/>
          <w:i/>
          <w:color w:val="FF0000"/>
          <w:sz w:val="40"/>
          <w:szCs w:val="40"/>
        </w:rPr>
      </w:pPr>
      <w:r w:rsidRPr="007D5E3A">
        <w:rPr>
          <w:rFonts w:ascii="Calibri" w:hAnsi="Calibri" w:cs="Calibri"/>
          <w:b/>
          <w:i/>
          <w:color w:val="FF0000"/>
          <w:sz w:val="40"/>
          <w:szCs w:val="40"/>
        </w:rPr>
        <w:t>BEFORE USING THIS TEMPLATE, REVIEW T</w:t>
      </w:r>
      <w:bookmarkStart w:id="0" w:name="_GoBack"/>
      <w:bookmarkEnd w:id="0"/>
      <w:r w:rsidRPr="007D5E3A">
        <w:rPr>
          <w:rFonts w:ascii="Calibri" w:hAnsi="Calibri" w:cs="Calibri"/>
          <w:b/>
          <w:i/>
          <w:color w:val="FF0000"/>
          <w:sz w:val="40"/>
          <w:szCs w:val="40"/>
        </w:rPr>
        <w:t xml:space="preserve">HE SEPARATE </w:t>
      </w:r>
      <w:r>
        <w:rPr>
          <w:rFonts w:ascii="Calibri" w:hAnsi="Calibri" w:cs="Calibri"/>
          <w:b/>
          <w:i/>
          <w:color w:val="FF0000"/>
          <w:sz w:val="40"/>
          <w:szCs w:val="40"/>
        </w:rPr>
        <w:t xml:space="preserve">DOCUMENT: </w:t>
      </w:r>
      <w:r w:rsidRPr="007D5E3A">
        <w:rPr>
          <w:rFonts w:ascii="Calibri" w:hAnsi="Calibri" w:cs="Calibri"/>
          <w:b/>
          <w:i/>
          <w:color w:val="FF0000"/>
          <w:sz w:val="40"/>
          <w:szCs w:val="40"/>
        </w:rPr>
        <w:t>“INSTRUCTIONS FOR COMPLETING THE STANDARD FORM FOR DISTRICT BYLAWS.”</w:t>
      </w:r>
    </w:p>
    <w:p w:rsidR="00736236" w:rsidRPr="007D5E3A" w:rsidRDefault="00736236" w:rsidP="00CD501D">
      <w:pPr>
        <w:shd w:val="clear" w:color="auto" w:fill="FFFFFF"/>
        <w:rPr>
          <w:rFonts w:ascii="Calibri" w:hAnsi="Calibri" w:cs="Calibri"/>
          <w:b/>
          <w:i/>
          <w:color w:val="FF0000"/>
          <w:sz w:val="28"/>
          <w:szCs w:val="28"/>
        </w:rPr>
      </w:pPr>
    </w:p>
    <w:p w:rsidR="00736236" w:rsidRPr="007F2DE6" w:rsidRDefault="00736236" w:rsidP="00CD501D">
      <w:pPr>
        <w:shd w:val="clear" w:color="auto" w:fill="FFFFFF"/>
        <w:rPr>
          <w:rFonts w:ascii="Calibri" w:hAnsi="Calibri" w:cs="Calibri"/>
          <w:color w:val="000000"/>
          <w:sz w:val="22"/>
          <w:szCs w:val="22"/>
        </w:rPr>
      </w:pPr>
    </w:p>
    <w:p w:rsidR="00736236" w:rsidRPr="005D4168" w:rsidRDefault="00736236" w:rsidP="00CD501D">
      <w:pPr>
        <w:pStyle w:val="Heading2"/>
        <w:keepNext w:val="0"/>
        <w:widowControl w:val="0"/>
        <w:pBdr>
          <w:top w:val="single" w:sz="12" w:space="1" w:color="auto"/>
          <w:left w:val="single" w:sz="12" w:space="4" w:color="auto"/>
          <w:bottom w:val="single" w:sz="12" w:space="1" w:color="auto"/>
          <w:right w:val="single" w:sz="12" w:space="4" w:color="auto"/>
        </w:pBdr>
        <w:shd w:val="clear" w:color="auto" w:fill="F2F2F2"/>
        <w:rPr>
          <w:rFonts w:ascii="Calibri" w:hAnsi="Calibri" w:cs="Calibri"/>
          <w:bCs w:val="0"/>
          <w:color w:val="000000"/>
          <w:sz w:val="22"/>
          <w:szCs w:val="22"/>
        </w:rPr>
      </w:pPr>
    </w:p>
    <w:p w:rsidR="00736236" w:rsidRDefault="00736236" w:rsidP="00CD501D">
      <w:pPr>
        <w:pStyle w:val="Heading2"/>
        <w:keepNext w:val="0"/>
        <w:widowControl w:val="0"/>
        <w:pBdr>
          <w:top w:val="single" w:sz="12" w:space="1" w:color="auto"/>
          <w:left w:val="single" w:sz="12" w:space="4" w:color="auto"/>
          <w:bottom w:val="single" w:sz="12" w:space="1" w:color="auto"/>
          <w:right w:val="single" w:sz="12" w:space="4" w:color="auto"/>
        </w:pBdr>
        <w:shd w:val="clear" w:color="auto" w:fill="F2F2F2"/>
        <w:rPr>
          <w:rFonts w:ascii="Calibri" w:hAnsi="Calibri" w:cs="Calibri"/>
          <w:bCs w:val="0"/>
          <w:color w:val="000000"/>
          <w:sz w:val="32"/>
          <w:szCs w:val="32"/>
        </w:rPr>
      </w:pPr>
      <w:r>
        <w:rPr>
          <w:rFonts w:ascii="Calibri" w:hAnsi="Calibri" w:cs="Calibri"/>
          <w:bCs w:val="0"/>
          <w:color w:val="000000"/>
          <w:sz w:val="32"/>
          <w:szCs w:val="32"/>
        </w:rPr>
        <w:t>BYLAWS</w:t>
      </w:r>
    </w:p>
    <w:p w:rsidR="00736236" w:rsidRDefault="00736236" w:rsidP="00CD501D">
      <w:pPr>
        <w:pStyle w:val="Heading2"/>
        <w:keepNext w:val="0"/>
        <w:widowControl w:val="0"/>
        <w:pBdr>
          <w:top w:val="single" w:sz="12" w:space="1" w:color="auto"/>
          <w:left w:val="single" w:sz="12" w:space="4" w:color="auto"/>
          <w:bottom w:val="single" w:sz="12" w:space="1" w:color="auto"/>
          <w:right w:val="single" w:sz="12" w:space="4" w:color="auto"/>
        </w:pBdr>
        <w:shd w:val="clear" w:color="auto" w:fill="F2F2F2"/>
        <w:rPr>
          <w:rFonts w:ascii="Calibri" w:hAnsi="Calibri" w:cs="Calibri"/>
          <w:bCs w:val="0"/>
          <w:color w:val="FF0000"/>
          <w:sz w:val="32"/>
          <w:szCs w:val="32"/>
        </w:rPr>
      </w:pPr>
      <w:r w:rsidRPr="00453747">
        <w:rPr>
          <w:rFonts w:ascii="Calibri" w:hAnsi="Calibri" w:cs="Calibri"/>
          <w:bCs w:val="0"/>
          <w:color w:val="FF0000"/>
          <w:sz w:val="32"/>
          <w:szCs w:val="32"/>
        </w:rPr>
        <w:t>[NAME OF DISTRICT]</w:t>
      </w:r>
    </w:p>
    <w:p w:rsidR="00736236" w:rsidRDefault="00736236" w:rsidP="00CD501D">
      <w:pPr>
        <w:pStyle w:val="Heading2"/>
        <w:keepNext w:val="0"/>
        <w:widowControl w:val="0"/>
        <w:pBdr>
          <w:top w:val="single" w:sz="12" w:space="1" w:color="auto"/>
          <w:left w:val="single" w:sz="12" w:space="4" w:color="auto"/>
          <w:bottom w:val="single" w:sz="12" w:space="1" w:color="auto"/>
          <w:right w:val="single" w:sz="12" w:space="4" w:color="auto"/>
        </w:pBdr>
        <w:shd w:val="clear" w:color="auto" w:fill="F2F2F2"/>
        <w:rPr>
          <w:rFonts w:ascii="Calibri" w:hAnsi="Calibri" w:cs="Calibri"/>
          <w:bCs w:val="0"/>
          <w:color w:val="000000"/>
          <w:sz w:val="32"/>
          <w:szCs w:val="32"/>
        </w:rPr>
      </w:pPr>
      <w:r w:rsidRPr="0002498E">
        <w:rPr>
          <w:rFonts w:ascii="Calibri" w:hAnsi="Calibri" w:cs="Calibri"/>
          <w:bCs w:val="0"/>
          <w:color w:val="000000" w:themeColor="text1"/>
          <w:sz w:val="32"/>
          <w:szCs w:val="32"/>
        </w:rPr>
        <w:t xml:space="preserve">Amended </w:t>
      </w:r>
      <w:r>
        <w:rPr>
          <w:rFonts w:ascii="Calibri" w:hAnsi="Calibri" w:cs="Calibri"/>
          <w:bCs w:val="0"/>
          <w:color w:val="FF0000"/>
          <w:sz w:val="32"/>
          <w:szCs w:val="32"/>
        </w:rPr>
        <w:t>[insert date]</w:t>
      </w:r>
      <w:r>
        <w:rPr>
          <w:rFonts w:ascii="Calibri" w:hAnsi="Calibri" w:cs="Calibri"/>
          <w:bCs w:val="0"/>
          <w:color w:val="000000"/>
          <w:sz w:val="32"/>
          <w:szCs w:val="32"/>
        </w:rPr>
        <w:t xml:space="preserve"> </w:t>
      </w:r>
    </w:p>
    <w:p w:rsidR="00736236" w:rsidRPr="0002498E" w:rsidRDefault="00736236" w:rsidP="00CD501D">
      <w:pPr>
        <w:pStyle w:val="Heading2"/>
        <w:keepNext w:val="0"/>
        <w:widowControl w:val="0"/>
        <w:pBdr>
          <w:top w:val="single" w:sz="12" w:space="1" w:color="auto"/>
          <w:left w:val="single" w:sz="12" w:space="4" w:color="auto"/>
          <w:bottom w:val="single" w:sz="12" w:space="1" w:color="auto"/>
          <w:right w:val="single" w:sz="12" w:space="4" w:color="auto"/>
        </w:pBdr>
        <w:shd w:val="clear" w:color="auto" w:fill="F2F2F2"/>
        <w:rPr>
          <w:rFonts w:ascii="Calibri" w:hAnsi="Calibri" w:cs="Calibri"/>
          <w:bCs w:val="0"/>
          <w:color w:val="000000"/>
        </w:rPr>
      </w:pPr>
      <w:r>
        <w:rPr>
          <w:rFonts w:ascii="Calibri" w:hAnsi="Calibri" w:cs="Calibri"/>
          <w:bCs w:val="0"/>
          <w:color w:val="000000"/>
        </w:rPr>
        <w:t xml:space="preserve"> [B</w:t>
      </w:r>
      <w:r w:rsidRPr="0002498E">
        <w:rPr>
          <w:rFonts w:ascii="Calibri" w:hAnsi="Calibri" w:cs="Calibri"/>
          <w:bCs w:val="0"/>
          <w:color w:val="000000"/>
        </w:rPr>
        <w:t>ased on the Standard Form for District Bylaws</w:t>
      </w:r>
      <w:r>
        <w:rPr>
          <w:rFonts w:ascii="Calibri" w:hAnsi="Calibri" w:cs="Calibri"/>
          <w:bCs w:val="0"/>
          <w:color w:val="000000"/>
        </w:rPr>
        <w:t>, Dec. 2014 version)</w:t>
      </w:r>
    </w:p>
    <w:p w:rsidR="00736236" w:rsidRPr="007F2DE6" w:rsidRDefault="00736236" w:rsidP="00CD501D">
      <w:pPr>
        <w:pBdr>
          <w:top w:val="single" w:sz="12" w:space="1" w:color="auto"/>
          <w:left w:val="single" w:sz="12" w:space="4" w:color="auto"/>
          <w:bottom w:val="single" w:sz="12" w:space="1" w:color="auto"/>
          <w:right w:val="single" w:sz="12" w:space="4" w:color="auto"/>
        </w:pBdr>
        <w:shd w:val="clear" w:color="auto" w:fill="F2F2F2"/>
        <w:jc w:val="center"/>
        <w:rPr>
          <w:rFonts w:ascii="Calibri" w:hAnsi="Calibri" w:cs="Calibri"/>
          <w:b/>
          <w:color w:val="000000"/>
          <w:sz w:val="22"/>
          <w:szCs w:val="22"/>
        </w:rPr>
      </w:pPr>
    </w:p>
    <w:p w:rsidR="00736236" w:rsidRDefault="00736236" w:rsidP="00736236">
      <w:pPr>
        <w:shd w:val="clear" w:color="auto" w:fill="FFFFFF"/>
        <w:rPr>
          <w:rFonts w:ascii="Calibri" w:hAnsi="Calibri" w:cs="Calibri"/>
          <w:color w:val="000000"/>
          <w:sz w:val="22"/>
          <w:szCs w:val="22"/>
        </w:rPr>
      </w:pPr>
    </w:p>
    <w:p w:rsidR="00736236" w:rsidRDefault="00736236" w:rsidP="00736236">
      <w:pPr>
        <w:shd w:val="clear" w:color="auto" w:fill="FFFFFF"/>
        <w:rPr>
          <w:rFonts w:ascii="Calibri" w:hAnsi="Calibri" w:cs="Calibri"/>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I.  DEFINITIONS</w:t>
      </w:r>
    </w:p>
    <w:p w:rsidR="00736236" w:rsidRPr="007F2DE6" w:rsidRDefault="00736236" w:rsidP="00736236">
      <w:pPr>
        <w:shd w:val="clear" w:color="auto" w:fill="FFFFFF"/>
      </w:pPr>
    </w:p>
    <w:p w:rsidR="00736236" w:rsidRPr="007F2DE6" w:rsidRDefault="00736236" w:rsidP="00736236">
      <w:pPr>
        <w:shd w:val="clear" w:color="auto" w:fill="FFFFFF"/>
        <w:tabs>
          <w:tab w:val="left" w:pos="9360"/>
        </w:tabs>
        <w:rPr>
          <w:rFonts w:ascii="Calibri" w:hAnsi="Calibri" w:cs="Calibri"/>
          <w:bCs/>
          <w:color w:val="000000"/>
          <w:sz w:val="22"/>
          <w:szCs w:val="22"/>
        </w:rPr>
      </w:pPr>
      <w:r w:rsidRPr="007F2DE6">
        <w:rPr>
          <w:rFonts w:ascii="Calibri" w:hAnsi="Calibri" w:cs="Calibri"/>
          <w:b/>
          <w:bCs/>
          <w:color w:val="000000"/>
          <w:sz w:val="22"/>
          <w:szCs w:val="22"/>
        </w:rPr>
        <w:t xml:space="preserve">Section 1.  </w:t>
      </w:r>
      <w:r w:rsidRPr="007F2DE6">
        <w:rPr>
          <w:rFonts w:ascii="Calibri" w:hAnsi="Calibri" w:cs="Calibri"/>
          <w:bCs/>
          <w:color w:val="000000"/>
          <w:sz w:val="22"/>
          <w:szCs w:val="22"/>
        </w:rPr>
        <w:t>Wherever these terms appear throughout these bylaws, "</w:t>
      </w:r>
      <w:r w:rsidRPr="007F2DE6">
        <w:rPr>
          <w:rFonts w:ascii="Calibri" w:hAnsi="Calibri" w:cs="Calibri"/>
          <w:b/>
          <w:bCs/>
          <w:color w:val="000000"/>
          <w:sz w:val="22"/>
          <w:szCs w:val="22"/>
        </w:rPr>
        <w:t>club</w:t>
      </w:r>
      <w:r w:rsidRPr="007F2DE6">
        <w:rPr>
          <w:rFonts w:ascii="Calibri" w:hAnsi="Calibri" w:cs="Calibri"/>
          <w:bCs/>
          <w:color w:val="000000"/>
          <w:sz w:val="22"/>
          <w:szCs w:val="22"/>
        </w:rPr>
        <w:t>" means a club in good standing as defined from time to time by Kiwanis International and "</w:t>
      </w:r>
      <w:r w:rsidRPr="007F2DE6">
        <w:rPr>
          <w:rFonts w:ascii="Calibri" w:hAnsi="Calibri" w:cs="Calibri"/>
          <w:b/>
          <w:bCs/>
          <w:color w:val="000000"/>
          <w:sz w:val="22"/>
          <w:szCs w:val="22"/>
        </w:rPr>
        <w:t>active member</w:t>
      </w:r>
      <w:r w:rsidRPr="007F2DE6">
        <w:rPr>
          <w:rFonts w:ascii="Calibri" w:hAnsi="Calibri" w:cs="Calibri"/>
          <w:bCs/>
          <w:color w:val="000000"/>
          <w:sz w:val="22"/>
          <w:szCs w:val="22"/>
        </w:rPr>
        <w:t xml:space="preserve">" means a member in good standing with his/her club. However, provisions regarding sending notice to clubs about meetings, amendments, and resolutions and provisions regarding payment of club financial obligations shall apply to </w:t>
      </w:r>
      <w:r w:rsidRPr="007F2DE6">
        <w:rPr>
          <w:rFonts w:ascii="Calibri" w:hAnsi="Calibri" w:cs="Calibri"/>
          <w:b/>
          <w:bCs/>
          <w:color w:val="000000"/>
          <w:sz w:val="22"/>
          <w:szCs w:val="22"/>
        </w:rPr>
        <w:t>all</w:t>
      </w:r>
      <w:r w:rsidRPr="007F2DE6">
        <w:rPr>
          <w:rFonts w:ascii="Calibri" w:hAnsi="Calibri" w:cs="Calibri"/>
          <w:bCs/>
          <w:color w:val="000000"/>
          <w:sz w:val="22"/>
          <w:szCs w:val="22"/>
        </w:rPr>
        <w:t xml:space="preserve"> chartered clubs, whether in good standing or not in good standing.</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shd w:val="clear" w:color="auto" w:fill="FFFFFF"/>
        <w:rPr>
          <w:rFonts w:ascii="Calibri" w:hAnsi="Calibri" w:cs="Calibri"/>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II.  PURPOSE AND STRUCTURE</w:t>
      </w:r>
    </w:p>
    <w:p w:rsidR="00736236" w:rsidRPr="007F2DE6" w:rsidRDefault="00736236" w:rsidP="00736236">
      <w:pPr>
        <w:shd w:val="clear" w:color="auto" w:fill="FFFFFF"/>
      </w:pPr>
    </w:p>
    <w:p w:rsidR="00736236" w:rsidRPr="007F2DE6" w:rsidRDefault="00736236" w:rsidP="00736236">
      <w:pPr>
        <w:widowControl w:val="0"/>
        <w:shd w:val="clear" w:color="auto" w:fill="FFFFFF"/>
        <w:ind w:right="144"/>
        <w:rPr>
          <w:rFonts w:ascii="Calibri" w:hAnsi="Calibri" w:cs="Calibri"/>
          <w:bCs/>
          <w:color w:val="000000"/>
          <w:sz w:val="22"/>
          <w:szCs w:val="22"/>
        </w:rPr>
      </w:pPr>
      <w:r w:rsidRPr="007F2DE6">
        <w:rPr>
          <w:rFonts w:ascii="Calibri" w:hAnsi="Calibri" w:cs="Calibri"/>
          <w:b/>
          <w:bCs/>
          <w:color w:val="000000"/>
          <w:sz w:val="22"/>
          <w:szCs w:val="22"/>
        </w:rPr>
        <w:t xml:space="preserve">Section 1.  </w:t>
      </w:r>
      <w:r w:rsidRPr="007F2DE6">
        <w:rPr>
          <w:rFonts w:ascii="Calibri" w:hAnsi="Calibri" w:cs="Calibri"/>
          <w:bCs/>
          <w:color w:val="000000"/>
          <w:sz w:val="22"/>
          <w:szCs w:val="22"/>
        </w:rPr>
        <w:t xml:space="preserve">The name of this organization shall be the </w:t>
      </w:r>
      <w:r w:rsidRPr="007F2DE6">
        <w:rPr>
          <w:rFonts w:ascii="Calibri" w:hAnsi="Calibri" w:cs="Calibri"/>
          <w:b/>
          <w:color w:val="FF0000"/>
          <w:sz w:val="22"/>
          <w:szCs w:val="22"/>
        </w:rPr>
        <w:t>[insert name]</w:t>
      </w:r>
      <w:r w:rsidRPr="007F2DE6">
        <w:rPr>
          <w:rFonts w:ascii="Calibri" w:hAnsi="Calibri" w:cs="Calibri"/>
          <w:b/>
          <w:color w:val="000000"/>
          <w:sz w:val="22"/>
          <w:szCs w:val="22"/>
        </w:rPr>
        <w:t xml:space="preserve"> </w:t>
      </w:r>
      <w:r w:rsidRPr="007F2DE6">
        <w:rPr>
          <w:rFonts w:ascii="Calibri" w:hAnsi="Calibri" w:cs="Calibri"/>
          <w:bCs/>
          <w:color w:val="000000"/>
          <w:sz w:val="22"/>
          <w:szCs w:val="22"/>
        </w:rPr>
        <w:t>District of Kiwanis International.</w:t>
      </w:r>
    </w:p>
    <w:p w:rsidR="00736236" w:rsidRPr="007F2DE6" w:rsidRDefault="00736236" w:rsidP="00736236">
      <w:pPr>
        <w:widowControl w:val="0"/>
        <w:shd w:val="clear" w:color="auto" w:fill="FFFFFF"/>
        <w:ind w:right="144"/>
        <w:rPr>
          <w:rFonts w:ascii="Calibri" w:hAnsi="Calibri" w:cs="Calibri"/>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2.</w:t>
      </w:r>
      <w:r w:rsidRPr="007F2DE6">
        <w:rPr>
          <w:rFonts w:ascii="Calibri" w:hAnsi="Calibri" w:cs="Calibri"/>
          <w:color w:val="000000"/>
          <w:sz w:val="22"/>
          <w:szCs w:val="22"/>
        </w:rPr>
        <w:t xml:space="preserve">  The territorial limits of this district shall be confined to </w:t>
      </w:r>
      <w:r w:rsidRPr="007F2DE6">
        <w:rPr>
          <w:rFonts w:ascii="Calibri" w:hAnsi="Calibri" w:cs="Calibri"/>
          <w:b/>
          <w:color w:val="FF0000"/>
          <w:sz w:val="22"/>
          <w:szCs w:val="22"/>
        </w:rPr>
        <w:t>[state</w:t>
      </w:r>
      <w:r>
        <w:rPr>
          <w:rFonts w:ascii="Calibri" w:hAnsi="Calibri" w:cs="Calibri"/>
          <w:b/>
          <w:color w:val="FF0000"/>
          <w:sz w:val="22"/>
          <w:szCs w:val="22"/>
        </w:rPr>
        <w:t xml:space="preserve"> your actual</w:t>
      </w:r>
      <w:r w:rsidRPr="007F2DE6">
        <w:rPr>
          <w:rFonts w:ascii="Calibri" w:hAnsi="Calibri" w:cs="Calibri"/>
          <w:b/>
          <w:color w:val="FF0000"/>
          <w:sz w:val="22"/>
          <w:szCs w:val="22"/>
        </w:rPr>
        <w:t xml:space="preserve"> boundaries</w:t>
      </w:r>
      <w:r>
        <w:rPr>
          <w:rFonts w:ascii="Calibri" w:hAnsi="Calibri" w:cs="Calibri"/>
          <w:b/>
          <w:color w:val="FF0000"/>
          <w:sz w:val="22"/>
          <w:szCs w:val="22"/>
        </w:rPr>
        <w:t xml:space="preserve"> here</w:t>
      </w:r>
      <w:r w:rsidRPr="007F2DE6">
        <w:rPr>
          <w:rFonts w:ascii="Calibri" w:hAnsi="Calibri" w:cs="Calibri"/>
          <w:b/>
          <w:color w:val="FF0000"/>
          <w:sz w:val="22"/>
          <w:szCs w:val="22"/>
        </w:rPr>
        <w:t xml:space="preserve">, </w:t>
      </w:r>
      <w:r>
        <w:rPr>
          <w:rFonts w:ascii="Calibri" w:hAnsi="Calibri" w:cs="Calibri"/>
          <w:b/>
          <w:color w:val="FF0000"/>
          <w:sz w:val="22"/>
          <w:szCs w:val="22"/>
        </w:rPr>
        <w:t xml:space="preserve">using the wording </w:t>
      </w:r>
      <w:r w:rsidRPr="008330A9">
        <w:rPr>
          <w:rFonts w:ascii="Calibri" w:hAnsi="Calibri" w:cs="Calibri"/>
          <w:b/>
          <w:color w:val="FF0000"/>
          <w:sz w:val="22"/>
          <w:szCs w:val="22"/>
        </w:rPr>
        <w:t>previously approved by Kiwanis International]</w:t>
      </w:r>
      <w:r w:rsidRPr="008330A9">
        <w:rPr>
          <w:rFonts w:ascii="Calibri" w:hAnsi="Calibri" w:cs="Calibri"/>
          <w:color w:val="000000"/>
          <w:sz w:val="22"/>
          <w:szCs w:val="22"/>
        </w:rPr>
        <w:t xml:space="preserve">. Neither the district name nor territorial limits shall </w:t>
      </w:r>
      <w:r w:rsidRPr="007F2DE6">
        <w:rPr>
          <w:rFonts w:ascii="Calibri" w:hAnsi="Calibri" w:cs="Calibri"/>
          <w:color w:val="000000"/>
          <w:sz w:val="22"/>
          <w:szCs w:val="22"/>
        </w:rPr>
        <w:t>be changed unless permission shall first have been obtained from the Kiwanis International Board of Trustees.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3</w:t>
      </w:r>
      <w:r w:rsidRPr="007F2DE6">
        <w:rPr>
          <w:rFonts w:ascii="Calibri" w:hAnsi="Calibri" w:cs="Calibri"/>
          <w:color w:val="000000"/>
          <w:sz w:val="22"/>
          <w:szCs w:val="22"/>
        </w:rPr>
        <w:t xml:space="preserve">.  The purpose of this district shall be primarily to help Kiwanis clubs and Kiwanis International advance the Objects, objectives, policies and strategic goals of Kiwanis, and specifically to cooperate with Kiwanis International in: </w:t>
      </w:r>
    </w:p>
    <w:p w:rsidR="00736236" w:rsidRPr="007F2DE6" w:rsidRDefault="00736236" w:rsidP="00736236">
      <w:pPr>
        <w:widowControl w:val="0"/>
        <w:numPr>
          <w:ilvl w:val="0"/>
          <w:numId w:val="5"/>
        </w:numPr>
        <w:shd w:val="clear" w:color="auto" w:fill="FFFFFF"/>
        <w:ind w:left="540" w:right="144"/>
        <w:rPr>
          <w:rFonts w:ascii="Calibri" w:hAnsi="Calibri" w:cs="Calibri"/>
          <w:color w:val="000000"/>
          <w:sz w:val="22"/>
          <w:szCs w:val="22"/>
        </w:rPr>
      </w:pPr>
      <w:r w:rsidRPr="007F2DE6">
        <w:rPr>
          <w:rFonts w:ascii="Calibri" w:hAnsi="Calibri" w:cs="Calibri"/>
          <w:color w:val="000000"/>
          <w:sz w:val="22"/>
          <w:szCs w:val="22"/>
        </w:rPr>
        <w:t>Building new clubs and strengthening existing clubs;</w:t>
      </w:r>
    </w:p>
    <w:p w:rsidR="00736236" w:rsidRPr="007F2DE6" w:rsidRDefault="00736236" w:rsidP="00736236">
      <w:pPr>
        <w:widowControl w:val="0"/>
        <w:numPr>
          <w:ilvl w:val="0"/>
          <w:numId w:val="5"/>
        </w:numPr>
        <w:shd w:val="clear" w:color="auto" w:fill="FFFFFF"/>
        <w:ind w:left="540" w:right="144"/>
        <w:rPr>
          <w:rFonts w:ascii="Calibri" w:hAnsi="Calibri" w:cs="Calibri"/>
          <w:color w:val="000000"/>
          <w:sz w:val="22"/>
          <w:szCs w:val="22"/>
        </w:rPr>
      </w:pPr>
      <w:r>
        <w:rPr>
          <w:rFonts w:ascii="Calibri" w:hAnsi="Calibri" w:cs="Calibri"/>
          <w:color w:val="000000"/>
          <w:sz w:val="22"/>
          <w:szCs w:val="22"/>
        </w:rPr>
        <w:t>Delivering education to clubs; and</w:t>
      </w:r>
    </w:p>
    <w:p w:rsidR="00736236" w:rsidRPr="007F2DE6" w:rsidRDefault="00736236" w:rsidP="00736236">
      <w:pPr>
        <w:widowControl w:val="0"/>
        <w:numPr>
          <w:ilvl w:val="0"/>
          <w:numId w:val="5"/>
        </w:numPr>
        <w:shd w:val="clear" w:color="auto" w:fill="FFFFFF"/>
        <w:ind w:left="540" w:right="144"/>
        <w:rPr>
          <w:rFonts w:ascii="Calibri" w:hAnsi="Calibri" w:cs="Calibri"/>
          <w:color w:val="000000"/>
          <w:sz w:val="22"/>
          <w:szCs w:val="22"/>
        </w:rPr>
      </w:pPr>
      <w:r w:rsidRPr="007F2DE6">
        <w:rPr>
          <w:rFonts w:ascii="Calibri" w:hAnsi="Calibri" w:cs="Calibri"/>
          <w:color w:val="000000"/>
          <w:sz w:val="22"/>
          <w:szCs w:val="22"/>
        </w:rPr>
        <w:t>Delivering service leadership programs and global campaign for children programming to and through clubs.</w:t>
      </w:r>
    </w:p>
    <w:p w:rsidR="00736236" w:rsidRDefault="00736236" w:rsidP="00736236">
      <w:pPr>
        <w:widowControl w:val="0"/>
        <w:shd w:val="clear" w:color="auto" w:fill="FFFFFF"/>
        <w:ind w:right="144"/>
        <w:rPr>
          <w:rFonts w:ascii="Calibri" w:hAnsi="Calibri" w:cs="Calibri"/>
          <w:b/>
          <w:color w:val="000000"/>
          <w:sz w:val="22"/>
          <w:szCs w:val="22"/>
        </w:rPr>
      </w:pPr>
    </w:p>
    <w:p w:rsidR="00736236" w:rsidRPr="00E3310D" w:rsidRDefault="00736236" w:rsidP="00736236">
      <w:pPr>
        <w:widowControl w:val="0"/>
        <w:ind w:right="144"/>
        <w:rPr>
          <w:rFonts w:ascii="Calibri" w:hAnsi="Calibri" w:cs="Calibri"/>
          <w:color w:val="000000" w:themeColor="text1"/>
          <w:sz w:val="22"/>
          <w:szCs w:val="22"/>
        </w:rPr>
      </w:pPr>
      <w:r w:rsidRPr="00E3310D">
        <w:rPr>
          <w:rFonts w:ascii="Calibri" w:hAnsi="Calibri" w:cs="Calibri"/>
          <w:color w:val="000000" w:themeColor="text1"/>
          <w:sz w:val="22"/>
          <w:szCs w:val="22"/>
        </w:rPr>
        <w:t>The purpose of the district also shall be to promote the interests of the clubs within the district to Kiwanis International.</w:t>
      </w:r>
    </w:p>
    <w:p w:rsidR="00736236" w:rsidRDefault="00736236" w:rsidP="00736236">
      <w:pPr>
        <w:widowControl w:val="0"/>
        <w:shd w:val="clear" w:color="auto" w:fill="FFFFFF"/>
        <w:ind w:right="144"/>
        <w:rPr>
          <w:rFonts w:ascii="Calibri" w:hAnsi="Calibri" w:cs="Calibri"/>
          <w:b/>
          <w:color w:val="000000"/>
          <w:sz w:val="22"/>
          <w:szCs w:val="22"/>
        </w:rPr>
      </w:pPr>
    </w:p>
    <w:p w:rsidR="00736236" w:rsidRDefault="00736236">
      <w:pPr>
        <w:rPr>
          <w:rFonts w:ascii="Calibri" w:hAnsi="Calibri" w:cs="Calibri"/>
          <w:b/>
          <w:color w:val="000000"/>
          <w:sz w:val="22"/>
          <w:szCs w:val="22"/>
        </w:rPr>
      </w:pPr>
      <w:r>
        <w:rPr>
          <w:rFonts w:ascii="Calibri" w:hAnsi="Calibri" w:cs="Calibri"/>
          <w:b/>
          <w:color w:val="000000"/>
          <w:sz w:val="22"/>
          <w:szCs w:val="22"/>
        </w:rPr>
        <w:br w:type="page"/>
      </w:r>
    </w:p>
    <w:p w:rsidR="00736236" w:rsidRPr="007F2DE6" w:rsidRDefault="00736236" w:rsidP="00736236">
      <w:pPr>
        <w:widowControl w:val="0"/>
        <w:shd w:val="clear" w:color="auto" w:fill="FFFFFF"/>
        <w:ind w:right="144"/>
        <w:rPr>
          <w:rFonts w:ascii="Calibri" w:hAnsi="Calibri" w:cs="Calibri"/>
          <w:b/>
          <w:color w:val="000000"/>
          <w:sz w:val="22"/>
          <w:szCs w:val="22"/>
        </w:rPr>
      </w:pPr>
      <w:r w:rsidRPr="007F2DE6">
        <w:rPr>
          <w:rFonts w:ascii="Calibri" w:hAnsi="Calibri" w:cs="Calibri"/>
          <w:b/>
          <w:color w:val="000000"/>
          <w:sz w:val="22"/>
          <w:szCs w:val="22"/>
        </w:rPr>
        <w:lastRenderedPageBreak/>
        <w:t xml:space="preserve">Section 4. </w:t>
      </w:r>
    </w:p>
    <w:p w:rsidR="00736236" w:rsidRPr="007F2DE6" w:rsidRDefault="00736236" w:rsidP="00736236">
      <w:pPr>
        <w:widowControl w:val="0"/>
        <w:shd w:val="clear" w:color="auto" w:fill="FFFFFF"/>
        <w:ind w:right="144"/>
        <w:rPr>
          <w:rFonts w:ascii="Calibri" w:hAnsi="Calibri" w:cs="Calibri"/>
          <w:i/>
          <w:color w:val="FF0000"/>
          <w:sz w:val="22"/>
          <w:szCs w:val="22"/>
        </w:rPr>
      </w:pPr>
      <w:r w:rsidRPr="007F2DE6">
        <w:rPr>
          <w:rFonts w:ascii="Calibri" w:hAnsi="Calibri" w:cs="Calibri"/>
          <w:b/>
          <w:i/>
          <w:color w:val="FF0000"/>
          <w:sz w:val="22"/>
          <w:szCs w:val="22"/>
        </w:rPr>
        <w:t>Instruction note:</w:t>
      </w:r>
      <w:r w:rsidRPr="007F2DE6">
        <w:rPr>
          <w:rFonts w:ascii="Calibri" w:hAnsi="Calibri" w:cs="Calibri"/>
          <w:i/>
          <w:color w:val="FF0000"/>
          <w:sz w:val="22"/>
          <w:szCs w:val="22"/>
        </w:rPr>
        <w:t xml:space="preserve"> </w:t>
      </w:r>
      <w:r w:rsidRPr="007F2DE6">
        <w:rPr>
          <w:rFonts w:ascii="Calibri" w:hAnsi="Calibri" w:cs="Calibri"/>
          <w:bCs/>
          <w:i/>
          <w:color w:val="FF0000"/>
          <w:sz w:val="22"/>
          <w:szCs w:val="22"/>
        </w:rPr>
        <w:t>Include one of these options as the text of Section 4</w:t>
      </w:r>
      <w:r w:rsidRPr="007F2DE6">
        <w:rPr>
          <w:rFonts w:ascii="Calibri" w:hAnsi="Calibri" w:cs="Calibri"/>
          <w:i/>
          <w:color w:val="FF0000"/>
          <w:sz w:val="22"/>
          <w:szCs w:val="22"/>
        </w:rPr>
        <w:t>:</w:t>
      </w: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i/>
          <w:color w:val="FF0000"/>
          <w:sz w:val="22"/>
          <w:szCs w:val="22"/>
        </w:rPr>
        <w:t>Either:</w:t>
      </w:r>
      <w:r w:rsidRPr="007F2DE6">
        <w:rPr>
          <w:rFonts w:ascii="Calibri" w:hAnsi="Calibri" w:cs="Calibri"/>
          <w:i/>
          <w:color w:val="000000"/>
          <w:sz w:val="22"/>
          <w:szCs w:val="22"/>
        </w:rPr>
        <w:t xml:space="preserve"> </w:t>
      </w:r>
      <w:r w:rsidRPr="007F2DE6">
        <w:rPr>
          <w:rFonts w:ascii="Calibri" w:hAnsi="Calibri" w:cs="Calibri"/>
          <w:color w:val="000000"/>
          <w:sz w:val="22"/>
          <w:szCs w:val="22"/>
        </w:rPr>
        <w:t>The district shall group clubs into divisions. The territorial limits of the divisions shall be defined by the District Board in district policies.</w:t>
      </w: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i/>
          <w:color w:val="FF0000"/>
          <w:sz w:val="22"/>
          <w:szCs w:val="22"/>
        </w:rPr>
        <w:t>Or:</w:t>
      </w:r>
      <w:r w:rsidRPr="007F2DE6">
        <w:rPr>
          <w:rFonts w:ascii="Calibri" w:hAnsi="Calibri" w:cs="Calibri"/>
          <w:color w:val="000000"/>
          <w:sz w:val="22"/>
          <w:szCs w:val="22"/>
        </w:rPr>
        <w:t xml:space="preserve"> The district shall group clubs into divisions and divisions into regions. The territorial limits of the divisions and regions shall be defined by the District Board in district policies.</w:t>
      </w:r>
    </w:p>
    <w:p w:rsidR="00736236" w:rsidRPr="007F2DE6" w:rsidRDefault="00736236" w:rsidP="00736236">
      <w:pPr>
        <w:widowControl w:val="0"/>
        <w:shd w:val="clear" w:color="auto" w:fill="FFFFFF"/>
        <w:ind w:right="144"/>
        <w:rPr>
          <w:rFonts w:ascii="Calibri" w:hAnsi="Calibri" w:cs="Calibri"/>
          <w:b/>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5.</w:t>
      </w:r>
      <w:r w:rsidRPr="007F2DE6">
        <w:rPr>
          <w:rFonts w:ascii="Calibri" w:hAnsi="Calibri" w:cs="Calibri"/>
          <w:color w:val="000000"/>
          <w:sz w:val="22"/>
          <w:szCs w:val="22"/>
        </w:rPr>
        <w:t xml:space="preserve"> Each club within the district boundaries is a member of the district and is entitled to all the rights, privileges, and responsibilities thereof. </w:t>
      </w:r>
    </w:p>
    <w:p w:rsidR="00736236" w:rsidRPr="007F2DE6" w:rsidRDefault="00736236" w:rsidP="00736236">
      <w:pPr>
        <w:shd w:val="clear" w:color="auto" w:fill="FFFFFF"/>
        <w:rPr>
          <w:rFonts w:ascii="Calibri" w:hAnsi="Calibri" w:cs="Calibri"/>
          <w:b/>
          <w:color w:val="000000"/>
          <w:sz w:val="22"/>
          <w:szCs w:val="22"/>
        </w:rPr>
      </w:pPr>
    </w:p>
    <w:p w:rsidR="00736236" w:rsidRPr="007F2DE6" w:rsidRDefault="00736236" w:rsidP="00736236">
      <w:pPr>
        <w:shd w:val="clear" w:color="auto" w:fill="FFFFFF"/>
        <w:rPr>
          <w:rFonts w:ascii="Calibri" w:hAnsi="Calibri" w:cs="Calibri"/>
          <w:b/>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III.  OFFICERS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tabs>
          <w:tab w:val="left" w:pos="540"/>
        </w:tabs>
        <w:ind w:left="360" w:right="144"/>
        <w:rPr>
          <w:rFonts w:ascii="Calibri" w:hAnsi="Calibri" w:cs="Calibri"/>
          <w:color w:val="000000"/>
          <w:sz w:val="22"/>
          <w:szCs w:val="22"/>
        </w:rPr>
      </w:pPr>
      <w:r w:rsidRPr="008C0AEF">
        <w:rPr>
          <w:rFonts w:ascii="Calibri" w:hAnsi="Calibri" w:cs="Calibri"/>
          <w:b/>
          <w:color w:val="000000"/>
          <w:sz w:val="22"/>
          <w:szCs w:val="22"/>
        </w:rPr>
        <w:t xml:space="preserve">a. </w:t>
      </w:r>
      <w:r w:rsidRPr="007F2DE6">
        <w:rPr>
          <w:rFonts w:ascii="Calibri" w:hAnsi="Calibri" w:cs="Calibri"/>
          <w:color w:val="000000"/>
          <w:sz w:val="22"/>
          <w:szCs w:val="22"/>
        </w:rPr>
        <w:t xml:space="preserve">The officers of the district shall be the Governor, Governor-elect, Immediate Past Governor, Secretary, Treasurer, and a Lieutenant Governor for each division and/or a Trustee for each region of the district. </w:t>
      </w:r>
    </w:p>
    <w:p w:rsidR="00736236" w:rsidRPr="007F2DE6" w:rsidRDefault="00736236" w:rsidP="00736236">
      <w:pPr>
        <w:shd w:val="clear" w:color="auto" w:fill="FFFFFF"/>
        <w:ind w:left="270"/>
        <w:rPr>
          <w:rFonts w:ascii="Calibri" w:hAnsi="Calibri" w:cs="Calibri"/>
          <w:b/>
          <w:color w:val="000000"/>
          <w:sz w:val="22"/>
          <w:szCs w:val="22"/>
        </w:rPr>
      </w:pPr>
    </w:p>
    <w:p w:rsidR="00736236" w:rsidRPr="008330A9" w:rsidRDefault="00736236" w:rsidP="00736236">
      <w:pPr>
        <w:widowControl w:val="0"/>
        <w:shd w:val="clear" w:color="auto" w:fill="FFFFFF"/>
        <w:ind w:left="540" w:right="144"/>
        <w:rPr>
          <w:rFonts w:ascii="Calibri" w:hAnsi="Calibri" w:cs="Calibri"/>
          <w:i/>
          <w:color w:val="FF0000"/>
          <w:sz w:val="22"/>
          <w:szCs w:val="22"/>
        </w:rPr>
      </w:pPr>
      <w:r w:rsidRPr="008330A9">
        <w:rPr>
          <w:rFonts w:ascii="Calibri" w:hAnsi="Calibri" w:cs="Calibri"/>
          <w:b/>
          <w:i/>
          <w:color w:val="FF0000"/>
          <w:sz w:val="22"/>
          <w:szCs w:val="22"/>
        </w:rPr>
        <w:t>Instruction note:</w:t>
      </w:r>
      <w:r w:rsidRPr="008330A9">
        <w:rPr>
          <w:rFonts w:ascii="Calibri" w:hAnsi="Calibri" w:cs="Calibri"/>
          <w:i/>
          <w:color w:val="FF0000"/>
          <w:sz w:val="22"/>
          <w:szCs w:val="22"/>
        </w:rPr>
        <w:t xml:space="preserve"> If the district does not have Trustees, omit “and/or a Trustee for each region” above and all subsequent references to “Trustees” and “regions” throughout these bylaws. Some text may then need related adjustments, such as the renumbering of sections.</w:t>
      </w:r>
    </w:p>
    <w:p w:rsidR="00736236" w:rsidRPr="008330A9" w:rsidRDefault="00736236" w:rsidP="00736236">
      <w:pPr>
        <w:pStyle w:val="BodyTextIndent2"/>
        <w:widowControl w:val="0"/>
        <w:shd w:val="clear" w:color="auto" w:fill="FFFFFF"/>
        <w:ind w:left="540" w:right="144"/>
        <w:rPr>
          <w:rFonts w:ascii="Calibri" w:hAnsi="Calibri" w:cs="Calibri"/>
          <w:b/>
          <w:color w:val="000000"/>
          <w:sz w:val="22"/>
          <w:szCs w:val="22"/>
        </w:rPr>
      </w:pPr>
    </w:p>
    <w:p w:rsidR="00736236" w:rsidRPr="007F2DE6" w:rsidRDefault="00736236" w:rsidP="00736236">
      <w:pPr>
        <w:widowControl w:val="0"/>
        <w:shd w:val="clear" w:color="auto" w:fill="FFFFFF"/>
        <w:ind w:left="540" w:right="144"/>
        <w:rPr>
          <w:rFonts w:ascii="Calibri" w:hAnsi="Calibri" w:cs="Calibri"/>
          <w:i/>
          <w:color w:val="FF0000"/>
          <w:sz w:val="22"/>
          <w:szCs w:val="22"/>
        </w:rPr>
      </w:pPr>
      <w:r w:rsidRPr="007F2DE6">
        <w:rPr>
          <w:rFonts w:ascii="Calibri" w:hAnsi="Calibri" w:cs="Calibri"/>
          <w:b/>
          <w:i/>
          <w:color w:val="FF0000"/>
          <w:sz w:val="22"/>
          <w:szCs w:val="22"/>
        </w:rPr>
        <w:t>Instruction note:</w:t>
      </w:r>
      <w:r w:rsidRPr="007F2DE6">
        <w:rPr>
          <w:rFonts w:ascii="Calibri" w:hAnsi="Calibri" w:cs="Calibri"/>
          <w:i/>
          <w:color w:val="FF0000"/>
          <w:sz w:val="22"/>
          <w:szCs w:val="22"/>
        </w:rPr>
        <w:t xml:space="preserve"> The officers of the district may also include the following, which should be included in the text of Section 1a:</w:t>
      </w:r>
    </w:p>
    <w:p w:rsidR="00736236" w:rsidRPr="007F2DE6" w:rsidRDefault="00736236" w:rsidP="00736236">
      <w:pPr>
        <w:widowControl w:val="0"/>
        <w:numPr>
          <w:ilvl w:val="0"/>
          <w:numId w:val="8"/>
        </w:numPr>
        <w:shd w:val="clear" w:color="auto" w:fill="FFFFFF"/>
        <w:tabs>
          <w:tab w:val="left" w:pos="900"/>
        </w:tabs>
        <w:ind w:left="900" w:right="144"/>
        <w:rPr>
          <w:rFonts w:ascii="Calibri" w:hAnsi="Calibri" w:cs="Calibri"/>
          <w:i/>
          <w:color w:val="FF0000"/>
          <w:sz w:val="22"/>
          <w:szCs w:val="22"/>
        </w:rPr>
      </w:pPr>
      <w:r>
        <w:rPr>
          <w:rFonts w:ascii="Calibri" w:hAnsi="Calibri" w:cs="Calibri"/>
          <w:i/>
          <w:color w:val="FF0000"/>
          <w:sz w:val="22"/>
          <w:szCs w:val="22"/>
        </w:rPr>
        <w:t>A</w:t>
      </w:r>
      <w:r w:rsidRPr="007F2DE6">
        <w:rPr>
          <w:rFonts w:ascii="Calibri" w:hAnsi="Calibri" w:cs="Calibri"/>
          <w:i/>
          <w:color w:val="FF0000"/>
          <w:sz w:val="22"/>
          <w:szCs w:val="22"/>
        </w:rPr>
        <w:t xml:space="preserve"> Vice-Governor, whose occupant shall normally succeed to the offices of Governor-elect and Governor;</w:t>
      </w:r>
    </w:p>
    <w:p w:rsidR="00736236" w:rsidRPr="008330A9" w:rsidRDefault="00736236" w:rsidP="00736236">
      <w:pPr>
        <w:widowControl w:val="0"/>
        <w:numPr>
          <w:ilvl w:val="0"/>
          <w:numId w:val="8"/>
        </w:numPr>
        <w:shd w:val="clear" w:color="auto" w:fill="FFFFFF"/>
        <w:tabs>
          <w:tab w:val="left" w:pos="900"/>
        </w:tabs>
        <w:ind w:left="900" w:right="144"/>
        <w:rPr>
          <w:rFonts w:ascii="Calibri" w:hAnsi="Calibri" w:cs="Calibri"/>
          <w:i/>
          <w:color w:val="FF0000"/>
          <w:sz w:val="22"/>
          <w:szCs w:val="22"/>
        </w:rPr>
      </w:pPr>
      <w:r w:rsidRPr="007F2DE6">
        <w:rPr>
          <w:rFonts w:ascii="Calibri" w:hAnsi="Calibri" w:cs="Calibri"/>
          <w:i/>
          <w:color w:val="FF0000"/>
          <w:sz w:val="22"/>
          <w:szCs w:val="22"/>
        </w:rPr>
        <w:t xml:space="preserve">Any </w:t>
      </w:r>
      <w:r w:rsidRPr="008330A9">
        <w:rPr>
          <w:rFonts w:ascii="Calibri" w:hAnsi="Calibri" w:cs="Calibri"/>
          <w:i/>
          <w:color w:val="FF0000"/>
          <w:sz w:val="22"/>
          <w:szCs w:val="22"/>
        </w:rPr>
        <w:t>offices required by applicable laws (name the individual positions).</w:t>
      </w:r>
    </w:p>
    <w:p w:rsidR="00736236" w:rsidRPr="007F2DE6" w:rsidRDefault="00736236" w:rsidP="00736236">
      <w:pPr>
        <w:widowControl w:val="0"/>
        <w:numPr>
          <w:ilvl w:val="0"/>
          <w:numId w:val="8"/>
        </w:numPr>
        <w:shd w:val="clear" w:color="auto" w:fill="FFFFFF"/>
        <w:tabs>
          <w:tab w:val="left" w:pos="900"/>
        </w:tabs>
        <w:ind w:left="900" w:right="144"/>
        <w:rPr>
          <w:rFonts w:ascii="Calibri" w:hAnsi="Calibri" w:cs="Calibri"/>
          <w:i/>
          <w:color w:val="FF0000"/>
          <w:sz w:val="22"/>
          <w:szCs w:val="22"/>
        </w:rPr>
      </w:pPr>
      <w:r w:rsidRPr="008330A9">
        <w:rPr>
          <w:rFonts w:ascii="Calibri" w:hAnsi="Calibri" w:cs="Calibri"/>
          <w:i/>
          <w:color w:val="FF0000"/>
          <w:sz w:val="22"/>
          <w:szCs w:val="22"/>
        </w:rPr>
        <w:t>Any other offices as adopted by the district House of Delegates and stated in the district bylaws, provided any person filling such office is</w:t>
      </w:r>
      <w:r w:rsidRPr="007F2DE6">
        <w:rPr>
          <w:rFonts w:ascii="Calibri" w:hAnsi="Calibri" w:cs="Calibri"/>
          <w:i/>
          <w:color w:val="FF0000"/>
          <w:sz w:val="22"/>
          <w:szCs w:val="22"/>
        </w:rPr>
        <w:t xml:space="preserve"> an active member of a club in the district.</w:t>
      </w:r>
    </w:p>
    <w:p w:rsidR="00736236" w:rsidRPr="007F2DE6" w:rsidRDefault="00736236" w:rsidP="00736236">
      <w:pPr>
        <w:widowControl w:val="0"/>
        <w:shd w:val="clear" w:color="auto" w:fill="FFFFFF"/>
        <w:ind w:left="540" w:right="144"/>
        <w:rPr>
          <w:rFonts w:ascii="Calibri" w:hAnsi="Calibri" w:cs="Calibri"/>
          <w:b/>
          <w:i/>
          <w:color w:val="FF0000"/>
          <w:sz w:val="22"/>
          <w:szCs w:val="22"/>
        </w:rPr>
      </w:pPr>
    </w:p>
    <w:p w:rsidR="00736236" w:rsidRPr="007F2DE6" w:rsidRDefault="00736236" w:rsidP="00736236">
      <w:pPr>
        <w:widowControl w:val="0"/>
        <w:shd w:val="clear" w:color="auto" w:fill="FFFFFF"/>
        <w:ind w:left="540" w:right="144"/>
        <w:rPr>
          <w:rFonts w:ascii="Calibri" w:hAnsi="Calibri" w:cs="Calibri"/>
          <w:i/>
          <w:color w:val="FF0000"/>
          <w:sz w:val="22"/>
          <w:szCs w:val="22"/>
        </w:rPr>
      </w:pPr>
      <w:r w:rsidRPr="007F2DE6">
        <w:rPr>
          <w:rFonts w:ascii="Calibri" w:hAnsi="Calibri" w:cs="Calibri"/>
          <w:b/>
          <w:i/>
          <w:color w:val="FF0000"/>
          <w:sz w:val="22"/>
          <w:szCs w:val="22"/>
        </w:rPr>
        <w:t>Instruction note:</w:t>
      </w:r>
      <w:r w:rsidRPr="007F2DE6">
        <w:rPr>
          <w:rFonts w:ascii="Calibri" w:hAnsi="Calibri" w:cs="Calibri"/>
          <w:i/>
          <w:color w:val="FF0000"/>
          <w:sz w:val="22"/>
          <w:szCs w:val="22"/>
        </w:rPr>
        <w:t xml:space="preserve"> “Vice-Governor” is used in this Standard Form to refer to any office the district utilizes as the normal predecessor to Governor-elect. If some other position in the district normally precedes the office of Governor-elect, then substitute that office for “Vice-Governor</w:t>
      </w:r>
      <w:r>
        <w:rPr>
          <w:rFonts w:ascii="Calibri" w:hAnsi="Calibri" w:cs="Calibri"/>
          <w:i/>
          <w:color w:val="FF0000"/>
          <w:sz w:val="22"/>
          <w:szCs w:val="22"/>
        </w:rPr>
        <w:t xml:space="preserve">” </w:t>
      </w:r>
      <w:r w:rsidRPr="007F2DE6">
        <w:rPr>
          <w:rFonts w:ascii="Calibri" w:hAnsi="Calibri" w:cs="Calibri"/>
          <w:i/>
          <w:color w:val="FF0000"/>
          <w:sz w:val="22"/>
          <w:szCs w:val="22"/>
        </w:rPr>
        <w:t>throughout these bylaws. If the district does not have a</w:t>
      </w:r>
      <w:r>
        <w:rPr>
          <w:rFonts w:ascii="Calibri" w:hAnsi="Calibri" w:cs="Calibri"/>
          <w:i/>
          <w:color w:val="FF0000"/>
          <w:sz w:val="22"/>
          <w:szCs w:val="22"/>
        </w:rPr>
        <w:t>ny</w:t>
      </w:r>
      <w:r w:rsidRPr="007F2DE6">
        <w:rPr>
          <w:rFonts w:ascii="Calibri" w:hAnsi="Calibri" w:cs="Calibri"/>
          <w:i/>
          <w:color w:val="FF0000"/>
          <w:sz w:val="22"/>
          <w:szCs w:val="22"/>
        </w:rPr>
        <w:t xml:space="preserve"> position that normally precedes Governor-elect, it should omit all references in these bylaws to “Vice-Governor.</w:t>
      </w:r>
      <w:r>
        <w:rPr>
          <w:rFonts w:ascii="Calibri" w:hAnsi="Calibri" w:cs="Calibri"/>
          <w:i/>
          <w:color w:val="FF0000"/>
          <w:sz w:val="22"/>
          <w:szCs w:val="22"/>
        </w:rPr>
        <w:t>”</w:t>
      </w:r>
    </w:p>
    <w:p w:rsidR="00736236" w:rsidRPr="007F2DE6" w:rsidRDefault="00736236" w:rsidP="00736236">
      <w:pPr>
        <w:pStyle w:val="BodyTextIndent2"/>
        <w:widowControl w:val="0"/>
        <w:shd w:val="clear" w:color="auto" w:fill="FFFFFF"/>
        <w:ind w:left="540" w:right="144"/>
        <w:rPr>
          <w:rFonts w:ascii="Calibri" w:hAnsi="Calibri" w:cs="Calibri"/>
          <w:b/>
          <w:i/>
          <w:color w:val="FF0000"/>
          <w:sz w:val="22"/>
          <w:szCs w:val="22"/>
        </w:rPr>
      </w:pPr>
    </w:p>
    <w:p w:rsidR="00736236" w:rsidRPr="007F2DE6" w:rsidRDefault="00736236" w:rsidP="00736236">
      <w:pPr>
        <w:widowControl w:val="0"/>
        <w:shd w:val="clear" w:color="auto" w:fill="FFFFFF"/>
        <w:ind w:left="540" w:right="144"/>
        <w:rPr>
          <w:rFonts w:ascii="Calibri" w:hAnsi="Calibri" w:cs="Calibri"/>
          <w:i/>
          <w:color w:val="FF0000"/>
          <w:sz w:val="22"/>
          <w:szCs w:val="22"/>
        </w:rPr>
      </w:pPr>
      <w:r w:rsidRPr="007F2DE6">
        <w:rPr>
          <w:rFonts w:ascii="Calibri" w:hAnsi="Calibri" w:cs="Calibri"/>
          <w:b/>
          <w:i/>
          <w:color w:val="FF0000"/>
          <w:sz w:val="22"/>
          <w:szCs w:val="22"/>
        </w:rPr>
        <w:t>Instruction note:</w:t>
      </w:r>
      <w:r w:rsidRPr="007F2DE6">
        <w:rPr>
          <w:rFonts w:ascii="Calibri" w:hAnsi="Calibri" w:cs="Calibri"/>
          <w:i/>
          <w:color w:val="FF0000"/>
          <w:sz w:val="22"/>
          <w:szCs w:val="22"/>
        </w:rPr>
        <w:t xml:space="preserve"> If the district adopts any other officers as permitted in Section 1a, it must also adopt provisions in the appropriate articles regarding qualifications, term, duties, and the election or appointment process for each such office. Consult Kiwanis International for assistance if needed.</w:t>
      </w:r>
    </w:p>
    <w:p w:rsidR="00736236" w:rsidRPr="007F2DE6" w:rsidRDefault="00736236" w:rsidP="00736236">
      <w:pPr>
        <w:pStyle w:val="BodyTextIndent2"/>
        <w:widowControl w:val="0"/>
        <w:shd w:val="clear" w:color="auto" w:fill="FFFFFF"/>
        <w:ind w:left="540" w:right="144"/>
        <w:rPr>
          <w:rFonts w:ascii="Calibri" w:hAnsi="Calibri" w:cs="Calibri"/>
          <w:b/>
          <w:color w:val="000000"/>
          <w:sz w:val="22"/>
          <w:szCs w:val="22"/>
        </w:rPr>
      </w:pPr>
    </w:p>
    <w:p w:rsidR="00736236" w:rsidRDefault="00736236" w:rsidP="00736236">
      <w:pPr>
        <w:shd w:val="clear" w:color="auto" w:fill="FFFFFF"/>
        <w:ind w:left="360"/>
        <w:rPr>
          <w:rFonts w:ascii="Calibri" w:hAnsi="Calibri" w:cs="Calibri"/>
          <w:color w:val="000000"/>
          <w:sz w:val="22"/>
          <w:szCs w:val="22"/>
        </w:rPr>
      </w:pPr>
      <w:r w:rsidRPr="008C0AEF">
        <w:rPr>
          <w:rFonts w:ascii="Calibri" w:hAnsi="Calibri" w:cs="Calibri"/>
          <w:b/>
          <w:color w:val="000000"/>
          <w:sz w:val="22"/>
          <w:szCs w:val="22"/>
        </w:rPr>
        <w:t>b.</w:t>
      </w:r>
      <w:r>
        <w:rPr>
          <w:rFonts w:ascii="Calibri" w:hAnsi="Calibri" w:cs="Calibri"/>
          <w:color w:val="000000"/>
          <w:sz w:val="22"/>
          <w:szCs w:val="22"/>
        </w:rPr>
        <w:t xml:space="preserve"> </w:t>
      </w:r>
      <w:r w:rsidRPr="007F2DE6">
        <w:rPr>
          <w:rFonts w:ascii="Calibri" w:hAnsi="Calibri" w:cs="Calibri"/>
          <w:color w:val="000000"/>
          <w:sz w:val="22"/>
          <w:szCs w:val="22"/>
        </w:rPr>
        <w:t xml:space="preserve">No offices other than those of Secretary and Treasurer may be combined in one person.  </w:t>
      </w:r>
    </w:p>
    <w:p w:rsidR="00736236" w:rsidRPr="007F2DE6" w:rsidRDefault="00736236" w:rsidP="00736236">
      <w:pPr>
        <w:shd w:val="clear" w:color="auto" w:fill="FFFFFF"/>
        <w:ind w:left="270"/>
        <w:rPr>
          <w:rFonts w:ascii="Calibri" w:hAnsi="Calibri" w:cs="Calibri"/>
          <w:b/>
          <w:color w:val="000000"/>
          <w:sz w:val="22"/>
          <w:szCs w:val="22"/>
        </w:rPr>
      </w:pPr>
    </w:p>
    <w:p w:rsidR="00736236" w:rsidRPr="007F2DE6" w:rsidRDefault="00736236" w:rsidP="00736236">
      <w:pPr>
        <w:widowControl w:val="0"/>
        <w:shd w:val="clear" w:color="auto" w:fill="FFFFFF"/>
        <w:ind w:left="540" w:right="144"/>
        <w:rPr>
          <w:rFonts w:ascii="Calibri" w:hAnsi="Calibri" w:cs="Calibri"/>
          <w:b/>
          <w:bCs/>
          <w:i/>
          <w:color w:val="FF0000"/>
          <w:sz w:val="22"/>
          <w:szCs w:val="22"/>
        </w:rPr>
      </w:pPr>
      <w:r w:rsidRPr="007F2DE6">
        <w:rPr>
          <w:rFonts w:ascii="Calibri" w:hAnsi="Calibri" w:cs="Calibri"/>
          <w:b/>
          <w:bCs/>
          <w:i/>
          <w:color w:val="FF0000"/>
          <w:sz w:val="22"/>
          <w:szCs w:val="22"/>
        </w:rPr>
        <w:t xml:space="preserve">Instruction note: </w:t>
      </w:r>
      <w:r w:rsidRPr="007F2DE6">
        <w:rPr>
          <w:rFonts w:ascii="Calibri" w:hAnsi="Calibri" w:cs="Calibri"/>
          <w:bCs/>
          <w:i/>
          <w:color w:val="FF0000"/>
          <w:sz w:val="22"/>
          <w:szCs w:val="22"/>
        </w:rPr>
        <w:t>If the</w:t>
      </w:r>
      <w:r w:rsidRPr="007F2DE6">
        <w:rPr>
          <w:rFonts w:ascii="Calibri" w:hAnsi="Calibri" w:cs="Calibri"/>
          <w:i/>
          <w:color w:val="FF0000"/>
          <w:sz w:val="22"/>
          <w:szCs w:val="22"/>
        </w:rPr>
        <w:t xml:space="preserve"> offices of Secretary and Treasurer are combined, all references throughout these bylaws should appear as "Secretary-Treasurer.”</w:t>
      </w:r>
    </w:p>
    <w:p w:rsidR="00736236" w:rsidRPr="007F2DE6" w:rsidRDefault="00736236" w:rsidP="00736236">
      <w:pPr>
        <w:widowControl w:val="0"/>
        <w:shd w:val="clear" w:color="auto" w:fill="FFFFFF"/>
        <w:ind w:left="540" w:right="144"/>
        <w:rPr>
          <w:rFonts w:ascii="Calibri" w:hAnsi="Calibri" w:cs="Calibri"/>
          <w:i/>
          <w:color w:val="FF0000"/>
          <w:sz w:val="22"/>
          <w:szCs w:val="22"/>
        </w:rPr>
      </w:pPr>
    </w:p>
    <w:p w:rsidR="00736236" w:rsidRDefault="00736236">
      <w:pPr>
        <w:rPr>
          <w:rFonts w:ascii="Calibri" w:hAnsi="Calibri" w:cs="Calibri"/>
          <w:b/>
          <w:bCs/>
          <w:i/>
          <w:color w:val="FF0000"/>
          <w:sz w:val="22"/>
          <w:szCs w:val="22"/>
        </w:rPr>
      </w:pPr>
      <w:r>
        <w:rPr>
          <w:rFonts w:ascii="Calibri" w:hAnsi="Calibri" w:cs="Calibri"/>
          <w:b/>
          <w:bCs/>
          <w:i/>
          <w:color w:val="FF0000"/>
          <w:sz w:val="22"/>
          <w:szCs w:val="22"/>
        </w:rPr>
        <w:br w:type="page"/>
      </w:r>
    </w:p>
    <w:p w:rsidR="00736236" w:rsidRPr="008330A9" w:rsidRDefault="00736236" w:rsidP="00736236">
      <w:pPr>
        <w:widowControl w:val="0"/>
        <w:shd w:val="clear" w:color="auto" w:fill="FFFFFF"/>
        <w:ind w:left="540" w:right="144"/>
        <w:rPr>
          <w:rFonts w:ascii="Calibri" w:hAnsi="Calibri" w:cs="Calibri"/>
          <w:b/>
          <w:bCs/>
          <w:color w:val="FF0000"/>
          <w:sz w:val="22"/>
          <w:szCs w:val="22"/>
        </w:rPr>
      </w:pPr>
      <w:r w:rsidRPr="007F2DE6">
        <w:rPr>
          <w:rFonts w:ascii="Calibri" w:hAnsi="Calibri" w:cs="Calibri"/>
          <w:b/>
          <w:bCs/>
          <w:i/>
          <w:color w:val="FF0000"/>
          <w:sz w:val="22"/>
          <w:szCs w:val="22"/>
        </w:rPr>
        <w:lastRenderedPageBreak/>
        <w:t xml:space="preserve">Instruction note: </w:t>
      </w:r>
      <w:r w:rsidRPr="007F2DE6">
        <w:rPr>
          <w:rFonts w:ascii="Calibri" w:hAnsi="Calibri" w:cs="Calibri"/>
          <w:bCs/>
          <w:i/>
          <w:color w:val="FF0000"/>
          <w:sz w:val="22"/>
          <w:szCs w:val="22"/>
        </w:rPr>
        <w:t>Include this text if appropriate for the district:</w:t>
      </w:r>
      <w:r w:rsidRPr="007F2DE6">
        <w:rPr>
          <w:rFonts w:ascii="Calibri" w:hAnsi="Calibri" w:cs="Calibri"/>
          <w:bCs/>
          <w:color w:val="FF0000"/>
          <w:sz w:val="22"/>
          <w:szCs w:val="22"/>
        </w:rPr>
        <w:t xml:space="preserve">  </w:t>
      </w:r>
      <w:r w:rsidRPr="007F2DE6">
        <w:rPr>
          <w:rFonts w:ascii="Calibri" w:hAnsi="Calibri" w:cs="Calibri"/>
          <w:bCs/>
          <w:color w:val="000000"/>
          <w:sz w:val="22"/>
          <w:szCs w:val="22"/>
        </w:rPr>
        <w:t xml:space="preserve">The Secretary (or Secretary-Treasurer, if combined) has </w:t>
      </w:r>
      <w:r w:rsidRPr="007F2DE6">
        <w:rPr>
          <w:rFonts w:ascii="Calibri" w:hAnsi="Calibri" w:cs="Calibri"/>
          <w:color w:val="000000"/>
          <w:sz w:val="22"/>
          <w:szCs w:val="22"/>
        </w:rPr>
        <w:t xml:space="preserve">the title of Executive Director.  </w:t>
      </w:r>
      <w:r w:rsidRPr="008330A9">
        <w:rPr>
          <w:rFonts w:ascii="Calibri" w:hAnsi="Calibri" w:cs="Calibri"/>
          <w:i/>
          <w:color w:val="FF0000"/>
          <w:sz w:val="22"/>
          <w:szCs w:val="22"/>
        </w:rPr>
        <w:t>All subsequent references throughout these bylaws should appear as “Executive Director.”</w:t>
      </w:r>
    </w:p>
    <w:p w:rsidR="00736236" w:rsidRPr="007F2DE6" w:rsidRDefault="00736236" w:rsidP="00736236">
      <w:pPr>
        <w:shd w:val="clear" w:color="auto" w:fill="FFFFFF"/>
        <w:ind w:left="270"/>
        <w:rPr>
          <w:rFonts w:ascii="Calibri" w:hAnsi="Calibri" w:cs="Calibri"/>
          <w:color w:val="000000"/>
          <w:sz w:val="22"/>
          <w:szCs w:val="22"/>
        </w:rPr>
      </w:pPr>
    </w:p>
    <w:p w:rsidR="00736236" w:rsidRPr="007F2DE6" w:rsidRDefault="00736236" w:rsidP="00736236">
      <w:pPr>
        <w:pStyle w:val="BodyTextIndent2"/>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c. </w:t>
      </w:r>
      <w:r w:rsidRPr="007F2DE6">
        <w:rPr>
          <w:rFonts w:ascii="Calibri" w:hAnsi="Calibri" w:cs="Calibri"/>
          <w:color w:val="000000"/>
          <w:sz w:val="22"/>
          <w:szCs w:val="22"/>
        </w:rPr>
        <w:t xml:space="preserve"> After their election and before their assumption of office, all officers shall be known and designated by the titles of the offices to which they have respectively been elected followed by the term "designate."</w:t>
      </w:r>
    </w:p>
    <w:p w:rsidR="00736236" w:rsidRPr="007F2DE6" w:rsidRDefault="00736236" w:rsidP="00736236">
      <w:pPr>
        <w:pStyle w:val="BodyTextIndent2"/>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2.</w:t>
      </w:r>
      <w:r w:rsidRPr="007F2DE6">
        <w:rPr>
          <w:rFonts w:ascii="Calibri" w:hAnsi="Calibri" w:cs="Calibri"/>
          <w:color w:val="000000"/>
          <w:sz w:val="22"/>
          <w:szCs w:val="22"/>
        </w:rPr>
        <w:t xml:space="preserve">  Each district officer shall be an active member in a club of the district. Each Lieutenant Governor shall be a member of a club in the division from which elected and each Trustee shall be a member of a club in the region from which elected. The Governor, Governor-elect, and Vice-Governor, shall have and maintain a clear criminal history background check conducted and verified by Kiwanis International.</w:t>
      </w:r>
    </w:p>
    <w:p w:rsidR="00736236" w:rsidRPr="007F2DE6" w:rsidRDefault="00736236" w:rsidP="00736236">
      <w:pPr>
        <w:widowControl w:val="0"/>
        <w:shd w:val="clear" w:color="auto" w:fill="FFFFFF"/>
        <w:ind w:right="144"/>
        <w:rPr>
          <w:rFonts w:ascii="Calibri" w:hAnsi="Calibri" w:cs="Calibri"/>
          <w:b/>
          <w:i/>
          <w:color w:val="FF0000"/>
          <w:sz w:val="22"/>
          <w:szCs w:val="22"/>
        </w:rPr>
      </w:pPr>
      <w:r w:rsidRPr="007F2DE6">
        <w:rPr>
          <w:rFonts w:ascii="Calibri" w:hAnsi="Calibri" w:cs="Calibri"/>
          <w:b/>
          <w:i/>
          <w:color w:val="FF0000"/>
          <w:sz w:val="22"/>
          <w:szCs w:val="22"/>
        </w:rPr>
        <w:t>Instruction note:</w:t>
      </w:r>
      <w:r w:rsidRPr="007F2DE6">
        <w:rPr>
          <w:rFonts w:ascii="Calibri" w:hAnsi="Calibri" w:cs="Calibri"/>
          <w:i/>
          <w:color w:val="FF0000"/>
          <w:sz w:val="22"/>
          <w:szCs w:val="22"/>
        </w:rPr>
        <w:t xml:space="preserve"> </w:t>
      </w:r>
      <w:r w:rsidRPr="007F2DE6">
        <w:rPr>
          <w:rFonts w:ascii="Calibri" w:hAnsi="Calibri" w:cs="Calibri"/>
          <w:bCs/>
          <w:i/>
          <w:color w:val="FF0000"/>
          <w:sz w:val="22"/>
          <w:szCs w:val="22"/>
        </w:rPr>
        <w:t>A district may determine additional qualifications to hold office, provided they are adopted by the House of Delegates and stated in Section 2.</w:t>
      </w:r>
    </w:p>
    <w:p w:rsidR="00736236" w:rsidRPr="00FF3B8F"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autoSpaceDE w:val="0"/>
        <w:autoSpaceDN w:val="0"/>
        <w:adjustRightInd w:val="0"/>
        <w:ind w:right="144"/>
        <w:rPr>
          <w:rFonts w:ascii="Calibri" w:hAnsi="Calibri" w:cs="Calibri"/>
          <w:color w:val="000000"/>
          <w:sz w:val="22"/>
          <w:szCs w:val="22"/>
        </w:rPr>
      </w:pPr>
      <w:r w:rsidRPr="007F2DE6">
        <w:rPr>
          <w:rFonts w:ascii="Calibri" w:hAnsi="Calibri" w:cs="Calibri"/>
          <w:b/>
          <w:color w:val="000000"/>
          <w:sz w:val="22"/>
          <w:szCs w:val="22"/>
        </w:rPr>
        <w:t xml:space="preserve">Section </w:t>
      </w:r>
      <w:r w:rsidRPr="007F2DE6">
        <w:rPr>
          <w:rFonts w:ascii="Calibri" w:hAnsi="Calibri" w:cs="Calibri"/>
          <w:b/>
          <w:bCs/>
          <w:color w:val="000000"/>
          <w:sz w:val="22"/>
          <w:szCs w:val="22"/>
        </w:rPr>
        <w:t>3</w:t>
      </w:r>
      <w:r w:rsidRPr="007F2DE6">
        <w:rPr>
          <w:rFonts w:ascii="Calibri" w:hAnsi="Calibri" w:cs="Calibri"/>
          <w:b/>
          <w:color w:val="000000"/>
          <w:sz w:val="22"/>
          <w:szCs w:val="22"/>
        </w:rPr>
        <w:t xml:space="preserve">.  </w:t>
      </w:r>
      <w:r w:rsidRPr="007F2DE6">
        <w:rPr>
          <w:rFonts w:ascii="Calibri" w:hAnsi="Calibri" w:cs="Calibri"/>
          <w:color w:val="000000"/>
          <w:sz w:val="22"/>
          <w:szCs w:val="22"/>
        </w:rPr>
        <w:t>Officer terms shall be as follows or until said officer’s successor shall be duly elected and qualified.  The terms of all district officers shall begin on October 1.</w:t>
      </w:r>
    </w:p>
    <w:p w:rsidR="00736236" w:rsidRPr="007F2DE6" w:rsidRDefault="00736236" w:rsidP="00736236">
      <w:pPr>
        <w:widowControl w:val="0"/>
        <w:shd w:val="clear" w:color="auto" w:fill="FFFFFF"/>
        <w:autoSpaceDE w:val="0"/>
        <w:autoSpaceDN w:val="0"/>
        <w:adjustRightInd w:val="0"/>
        <w:ind w:left="360" w:right="144"/>
        <w:rPr>
          <w:rFonts w:ascii="Calibri" w:hAnsi="Calibri" w:cs="Calibri"/>
          <w:color w:val="000000"/>
          <w:sz w:val="22"/>
          <w:szCs w:val="22"/>
        </w:rPr>
      </w:pPr>
      <w:r w:rsidRPr="008C0AEF">
        <w:rPr>
          <w:rFonts w:ascii="Calibri" w:hAnsi="Calibri" w:cs="Calibri"/>
          <w:b/>
          <w:color w:val="000000"/>
          <w:sz w:val="22"/>
          <w:szCs w:val="22"/>
        </w:rPr>
        <w:t>a.</w:t>
      </w:r>
      <w:r>
        <w:rPr>
          <w:rFonts w:ascii="Calibri" w:hAnsi="Calibri" w:cs="Calibri"/>
          <w:color w:val="000000"/>
          <w:sz w:val="22"/>
          <w:szCs w:val="22"/>
        </w:rPr>
        <w:t xml:space="preserve"> </w:t>
      </w:r>
      <w:r w:rsidRPr="007F2DE6">
        <w:rPr>
          <w:rFonts w:ascii="Calibri" w:hAnsi="Calibri" w:cs="Calibri"/>
          <w:color w:val="000000"/>
          <w:sz w:val="22"/>
          <w:szCs w:val="22"/>
        </w:rPr>
        <w:t xml:space="preserve">Each Lieutenant Governor shall serve for a term of </w:t>
      </w:r>
      <w:r w:rsidRPr="007F2DE6">
        <w:rPr>
          <w:rFonts w:ascii="Calibri" w:hAnsi="Calibri" w:cs="Calibri"/>
          <w:b/>
          <w:color w:val="FF0000"/>
          <w:sz w:val="22"/>
          <w:szCs w:val="22"/>
        </w:rPr>
        <w:t xml:space="preserve">[choose one:  </w:t>
      </w:r>
      <w:r w:rsidRPr="00E04EA0">
        <w:rPr>
          <w:rFonts w:ascii="Calibri" w:hAnsi="Calibri" w:cs="Calibri"/>
          <w:color w:val="000000"/>
          <w:sz w:val="22"/>
          <w:szCs w:val="22"/>
        </w:rPr>
        <w:t>one (1) year</w:t>
      </w:r>
      <w:r w:rsidRPr="007F2DE6">
        <w:rPr>
          <w:rFonts w:ascii="Calibri" w:hAnsi="Calibri" w:cs="Calibri"/>
          <w:color w:val="FF0000"/>
          <w:sz w:val="22"/>
          <w:szCs w:val="22"/>
        </w:rPr>
        <w:t xml:space="preserve"> </w:t>
      </w:r>
      <w:r w:rsidRPr="007F2DE6">
        <w:rPr>
          <w:rFonts w:ascii="Calibri" w:hAnsi="Calibri" w:cs="Calibri"/>
          <w:b/>
          <w:color w:val="FF0000"/>
          <w:sz w:val="22"/>
          <w:szCs w:val="22"/>
        </w:rPr>
        <w:t>or</w:t>
      </w:r>
      <w:r w:rsidRPr="007F2DE6">
        <w:rPr>
          <w:rFonts w:ascii="Calibri" w:hAnsi="Calibri" w:cs="Calibri"/>
          <w:color w:val="FF0000"/>
          <w:sz w:val="22"/>
          <w:szCs w:val="22"/>
        </w:rPr>
        <w:t xml:space="preserve"> </w:t>
      </w:r>
      <w:r w:rsidRPr="00E04EA0">
        <w:rPr>
          <w:rFonts w:ascii="Calibri" w:hAnsi="Calibri" w:cs="Calibri"/>
          <w:color w:val="000000"/>
          <w:sz w:val="22"/>
          <w:szCs w:val="22"/>
        </w:rPr>
        <w:t>two (2) years</w:t>
      </w:r>
      <w:proofErr w:type="gramStart"/>
      <w:r w:rsidRPr="007F2DE6">
        <w:rPr>
          <w:rFonts w:ascii="Calibri" w:hAnsi="Calibri" w:cs="Calibri"/>
          <w:b/>
          <w:color w:val="FF0000"/>
          <w:sz w:val="22"/>
          <w:szCs w:val="22"/>
        </w:rPr>
        <w:t>]</w:t>
      </w:r>
      <w:r w:rsidRPr="007F2DE6">
        <w:rPr>
          <w:rFonts w:ascii="Calibri" w:hAnsi="Calibri" w:cs="Calibri"/>
          <w:color w:val="000000"/>
          <w:sz w:val="22"/>
          <w:szCs w:val="22"/>
        </w:rPr>
        <w:t>.*</w:t>
      </w:r>
      <w:proofErr w:type="gramEnd"/>
    </w:p>
    <w:p w:rsidR="00736236" w:rsidRPr="007F2DE6" w:rsidRDefault="00736236" w:rsidP="00736236">
      <w:pPr>
        <w:widowControl w:val="0"/>
        <w:shd w:val="clear" w:color="auto" w:fill="FFFFFF"/>
        <w:autoSpaceDE w:val="0"/>
        <w:autoSpaceDN w:val="0"/>
        <w:adjustRightInd w:val="0"/>
        <w:ind w:left="360" w:right="144"/>
        <w:rPr>
          <w:rFonts w:ascii="Calibri" w:hAnsi="Calibri" w:cs="Calibri"/>
          <w:color w:val="000000"/>
          <w:sz w:val="22"/>
          <w:szCs w:val="22"/>
        </w:rPr>
      </w:pPr>
      <w:r w:rsidRPr="008C0AEF">
        <w:rPr>
          <w:rFonts w:ascii="Calibri" w:hAnsi="Calibri" w:cs="Calibri"/>
          <w:b/>
          <w:color w:val="000000"/>
          <w:sz w:val="22"/>
          <w:szCs w:val="22"/>
        </w:rPr>
        <w:t xml:space="preserve">b. </w:t>
      </w:r>
      <w:r w:rsidRPr="007F2DE6">
        <w:rPr>
          <w:rFonts w:ascii="Calibri" w:hAnsi="Calibri" w:cs="Calibri"/>
          <w:color w:val="000000"/>
          <w:sz w:val="22"/>
          <w:szCs w:val="22"/>
        </w:rPr>
        <w:t xml:space="preserve">Each Trustee shall serve for a term of </w:t>
      </w:r>
      <w:r w:rsidRPr="007F2DE6">
        <w:rPr>
          <w:rFonts w:ascii="Calibri" w:hAnsi="Calibri" w:cs="Calibri"/>
          <w:b/>
          <w:color w:val="FF0000"/>
          <w:sz w:val="22"/>
          <w:szCs w:val="22"/>
        </w:rPr>
        <w:t xml:space="preserve">[choose one:  </w:t>
      </w:r>
      <w:r w:rsidRPr="00E04EA0">
        <w:rPr>
          <w:rFonts w:ascii="Calibri" w:hAnsi="Calibri" w:cs="Calibri"/>
          <w:color w:val="000000"/>
          <w:sz w:val="22"/>
          <w:szCs w:val="22"/>
        </w:rPr>
        <w:t>one (1) year</w:t>
      </w:r>
      <w:r w:rsidRPr="007F2DE6">
        <w:rPr>
          <w:rFonts w:ascii="Calibri" w:hAnsi="Calibri" w:cs="Calibri"/>
          <w:color w:val="FF0000"/>
          <w:sz w:val="22"/>
          <w:szCs w:val="22"/>
        </w:rPr>
        <w:t xml:space="preserve"> </w:t>
      </w:r>
      <w:r w:rsidRPr="007F2DE6">
        <w:rPr>
          <w:rFonts w:ascii="Calibri" w:hAnsi="Calibri" w:cs="Calibri"/>
          <w:b/>
          <w:color w:val="FF0000"/>
          <w:sz w:val="22"/>
          <w:szCs w:val="22"/>
        </w:rPr>
        <w:t>or</w:t>
      </w:r>
      <w:r w:rsidRPr="007F2DE6">
        <w:rPr>
          <w:rFonts w:ascii="Calibri" w:hAnsi="Calibri" w:cs="Calibri"/>
          <w:color w:val="FF0000"/>
          <w:sz w:val="22"/>
          <w:szCs w:val="22"/>
        </w:rPr>
        <w:t xml:space="preserve"> </w:t>
      </w:r>
      <w:r w:rsidRPr="00E04EA0">
        <w:rPr>
          <w:rFonts w:ascii="Calibri" w:hAnsi="Calibri" w:cs="Calibri"/>
          <w:color w:val="000000"/>
          <w:sz w:val="22"/>
          <w:szCs w:val="22"/>
        </w:rPr>
        <w:t>two (2) years</w:t>
      </w:r>
      <w:r w:rsidRPr="007F2DE6">
        <w:rPr>
          <w:rFonts w:ascii="Calibri" w:hAnsi="Calibri" w:cs="Calibri"/>
          <w:color w:val="FF0000"/>
          <w:sz w:val="22"/>
          <w:szCs w:val="22"/>
        </w:rPr>
        <w:t xml:space="preserve"> </w:t>
      </w:r>
      <w:r w:rsidRPr="007F2DE6">
        <w:rPr>
          <w:rFonts w:ascii="Calibri" w:hAnsi="Calibri" w:cs="Calibri"/>
          <w:b/>
          <w:color w:val="FF0000"/>
          <w:sz w:val="22"/>
          <w:szCs w:val="22"/>
        </w:rPr>
        <w:t>or</w:t>
      </w:r>
      <w:r w:rsidRPr="007F2DE6">
        <w:rPr>
          <w:rFonts w:ascii="Calibri" w:hAnsi="Calibri" w:cs="Calibri"/>
          <w:color w:val="FF0000"/>
          <w:sz w:val="22"/>
          <w:szCs w:val="22"/>
        </w:rPr>
        <w:t xml:space="preserve"> </w:t>
      </w:r>
      <w:r w:rsidRPr="00E04EA0">
        <w:rPr>
          <w:rFonts w:ascii="Calibri" w:hAnsi="Calibri" w:cs="Calibri"/>
          <w:color w:val="000000"/>
          <w:sz w:val="22"/>
          <w:szCs w:val="22"/>
        </w:rPr>
        <w:t>three (3) years</w:t>
      </w:r>
      <w:r w:rsidRPr="007F2DE6">
        <w:rPr>
          <w:rFonts w:ascii="Calibri" w:hAnsi="Calibri" w:cs="Calibri"/>
          <w:b/>
          <w:color w:val="FF0000"/>
          <w:sz w:val="22"/>
          <w:szCs w:val="22"/>
        </w:rPr>
        <w:t>]</w:t>
      </w:r>
      <w:r w:rsidRPr="007F2DE6">
        <w:rPr>
          <w:rFonts w:ascii="Calibri" w:hAnsi="Calibri" w:cs="Calibri"/>
          <w:color w:val="000000"/>
          <w:sz w:val="22"/>
          <w:szCs w:val="22"/>
        </w:rPr>
        <w:t>.</w:t>
      </w:r>
      <w:r>
        <w:rPr>
          <w:rFonts w:ascii="Calibri" w:hAnsi="Calibri" w:cs="Calibri"/>
          <w:color w:val="000000"/>
          <w:sz w:val="22"/>
          <w:szCs w:val="22"/>
        </w:rPr>
        <w:t xml:space="preserve"> </w:t>
      </w:r>
    </w:p>
    <w:p w:rsidR="00736236" w:rsidRDefault="00736236" w:rsidP="00736236">
      <w:pPr>
        <w:widowControl w:val="0"/>
        <w:shd w:val="clear" w:color="auto" w:fill="FFFFFF"/>
        <w:autoSpaceDE w:val="0"/>
        <w:autoSpaceDN w:val="0"/>
        <w:adjustRightInd w:val="0"/>
        <w:ind w:left="360" w:right="144"/>
        <w:rPr>
          <w:rFonts w:ascii="Calibri" w:hAnsi="Calibri" w:cs="Calibri"/>
          <w:color w:val="000000"/>
          <w:sz w:val="22"/>
          <w:szCs w:val="22"/>
        </w:rPr>
      </w:pPr>
      <w:r w:rsidRPr="008C0AEF">
        <w:rPr>
          <w:rFonts w:ascii="Calibri" w:hAnsi="Calibri" w:cs="Calibri"/>
          <w:b/>
          <w:color w:val="000000"/>
          <w:sz w:val="22"/>
          <w:szCs w:val="22"/>
        </w:rPr>
        <w:t xml:space="preserve">c. </w:t>
      </w:r>
      <w:r w:rsidRPr="007F2DE6">
        <w:rPr>
          <w:rFonts w:ascii="Calibri" w:hAnsi="Calibri" w:cs="Calibri"/>
          <w:color w:val="000000"/>
          <w:sz w:val="22"/>
          <w:szCs w:val="22"/>
        </w:rPr>
        <w:t xml:space="preserve">All other officers shall serve a term of one (1) year, unless otherwise specified. </w:t>
      </w:r>
    </w:p>
    <w:p w:rsidR="00736236" w:rsidRPr="008330A9" w:rsidRDefault="00736236" w:rsidP="00736236">
      <w:pPr>
        <w:widowControl w:val="0"/>
        <w:shd w:val="clear" w:color="auto" w:fill="FFFFFF"/>
        <w:autoSpaceDE w:val="0"/>
        <w:autoSpaceDN w:val="0"/>
        <w:adjustRightInd w:val="0"/>
        <w:ind w:right="144"/>
        <w:rPr>
          <w:rFonts w:ascii="Calibri" w:hAnsi="Calibri" w:cs="Calibri"/>
          <w:i/>
          <w:color w:val="FF0000"/>
          <w:sz w:val="22"/>
          <w:szCs w:val="22"/>
        </w:rPr>
      </w:pPr>
      <w:r>
        <w:rPr>
          <w:rFonts w:ascii="Calibri" w:hAnsi="Calibri" w:cs="Calibri"/>
          <w:b/>
          <w:i/>
          <w:color w:val="FF0000"/>
          <w:sz w:val="22"/>
          <w:szCs w:val="22"/>
        </w:rPr>
        <w:t>Instruction n</w:t>
      </w:r>
      <w:r w:rsidRPr="008330A9">
        <w:rPr>
          <w:rFonts w:ascii="Calibri" w:hAnsi="Calibri" w:cs="Calibri"/>
          <w:b/>
          <w:i/>
          <w:color w:val="FF0000"/>
          <w:sz w:val="22"/>
          <w:szCs w:val="22"/>
        </w:rPr>
        <w:t>ote:</w:t>
      </w:r>
      <w:r w:rsidRPr="008330A9">
        <w:rPr>
          <w:rFonts w:ascii="Calibri" w:hAnsi="Calibri" w:cs="Calibri"/>
          <w:i/>
          <w:color w:val="FF0000"/>
          <w:sz w:val="22"/>
          <w:szCs w:val="22"/>
        </w:rPr>
        <w:t xml:space="preserve"> If the district does not have Trustees and if its Lieutenant Governor’s terms are one year, use this sentence for Section 3 in lieu of </w:t>
      </w:r>
      <w:r>
        <w:rPr>
          <w:rFonts w:ascii="Calibri" w:hAnsi="Calibri" w:cs="Calibri"/>
          <w:i/>
          <w:color w:val="FF0000"/>
          <w:sz w:val="22"/>
          <w:szCs w:val="22"/>
        </w:rPr>
        <w:t xml:space="preserve">all </w:t>
      </w:r>
      <w:r w:rsidRPr="008330A9">
        <w:rPr>
          <w:rFonts w:ascii="Calibri" w:hAnsi="Calibri" w:cs="Calibri"/>
          <w:i/>
          <w:color w:val="FF0000"/>
          <w:sz w:val="22"/>
          <w:szCs w:val="22"/>
        </w:rPr>
        <w:t xml:space="preserve">the above text: </w:t>
      </w:r>
      <w:r w:rsidRPr="008330A9">
        <w:rPr>
          <w:rFonts w:ascii="Calibri" w:hAnsi="Calibri" w:cs="Calibri"/>
          <w:color w:val="000000"/>
          <w:sz w:val="22"/>
          <w:szCs w:val="22"/>
        </w:rPr>
        <w:t>All officers shall serve for a term of one year, beginning on October 1</w:t>
      </w:r>
      <w:r w:rsidRPr="008330A9">
        <w:rPr>
          <w:rFonts w:ascii="Calibri" w:hAnsi="Calibri" w:cs="Calibri"/>
          <w:i/>
          <w:color w:val="FF0000"/>
          <w:sz w:val="22"/>
          <w:szCs w:val="22"/>
        </w:rPr>
        <w:t>.</w:t>
      </w:r>
    </w:p>
    <w:p w:rsidR="00736236" w:rsidRPr="007F2DE6" w:rsidRDefault="00736236" w:rsidP="00736236">
      <w:pPr>
        <w:widowControl w:val="0"/>
        <w:shd w:val="clear" w:color="auto" w:fill="FFFFFF"/>
        <w:autoSpaceDE w:val="0"/>
        <w:autoSpaceDN w:val="0"/>
        <w:adjustRightInd w:val="0"/>
        <w:ind w:left="180" w:right="144"/>
        <w:rPr>
          <w:rFonts w:ascii="Calibri" w:hAnsi="Calibri" w:cs="Calibri"/>
          <w:b/>
          <w:color w:val="000000"/>
          <w:sz w:val="22"/>
          <w:szCs w:val="22"/>
        </w:rPr>
      </w:pPr>
    </w:p>
    <w:p w:rsidR="00736236" w:rsidRPr="007F2DE6" w:rsidRDefault="00736236" w:rsidP="00736236">
      <w:pPr>
        <w:widowControl w:val="0"/>
        <w:shd w:val="clear" w:color="auto" w:fill="FFFFFF"/>
        <w:ind w:left="360" w:right="144"/>
        <w:rPr>
          <w:rFonts w:ascii="Calibri" w:hAnsi="Calibri" w:cs="Calibri"/>
          <w:b/>
          <w:i/>
          <w:color w:val="FF0000"/>
          <w:sz w:val="22"/>
          <w:szCs w:val="22"/>
        </w:rPr>
      </w:pPr>
      <w:r w:rsidRPr="007F2DE6">
        <w:rPr>
          <w:rFonts w:ascii="Calibri" w:hAnsi="Calibri" w:cs="Calibri"/>
          <w:b/>
          <w:bCs/>
          <w:i/>
          <w:color w:val="FF0000"/>
          <w:sz w:val="22"/>
          <w:szCs w:val="22"/>
        </w:rPr>
        <w:t xml:space="preserve">*Instruction note: </w:t>
      </w:r>
      <w:r w:rsidRPr="007F2DE6">
        <w:rPr>
          <w:rFonts w:ascii="Calibri" w:hAnsi="Calibri" w:cs="Calibri"/>
          <w:i/>
          <w:color w:val="FF0000"/>
          <w:sz w:val="22"/>
          <w:szCs w:val="22"/>
        </w:rPr>
        <w:t>If the district wants to allow each division to determine whether the term of its Lieutenant Governor will be one year or two years, include this version of Section 3a instead:</w:t>
      </w: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a. </w:t>
      </w:r>
      <w:r w:rsidRPr="007F2DE6">
        <w:rPr>
          <w:rFonts w:ascii="Calibri" w:hAnsi="Calibri" w:cs="Calibri"/>
          <w:color w:val="000000"/>
          <w:sz w:val="22"/>
          <w:szCs w:val="22"/>
        </w:rPr>
        <w:t>Each Lieutenant Governor shall serve for a term of either one (1) or two (2) years as determined by each individual division at its election meeting.</w:t>
      </w:r>
    </w:p>
    <w:p w:rsidR="00736236" w:rsidRDefault="00736236" w:rsidP="00736236">
      <w:pPr>
        <w:widowControl w:val="0"/>
        <w:shd w:val="clear" w:color="auto" w:fill="FFFFFF"/>
        <w:ind w:left="180" w:right="144"/>
        <w:rPr>
          <w:rFonts w:ascii="Calibri" w:hAnsi="Calibri" w:cs="Calibri"/>
          <w:b/>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i/>
          <w:color w:val="FF0000"/>
          <w:sz w:val="22"/>
          <w:szCs w:val="22"/>
        </w:rPr>
        <w:t xml:space="preserve">Instruction note: </w:t>
      </w:r>
      <w:r w:rsidRPr="007F2DE6">
        <w:rPr>
          <w:rFonts w:ascii="Calibri" w:hAnsi="Calibri" w:cs="Calibri"/>
          <w:bCs/>
          <w:i/>
          <w:color w:val="FF0000"/>
          <w:sz w:val="22"/>
          <w:szCs w:val="22"/>
        </w:rPr>
        <w:t xml:space="preserve">If desired, the district may also include the following as a second paragraph under </w:t>
      </w:r>
      <w:r w:rsidRPr="003B45CE">
        <w:rPr>
          <w:rFonts w:ascii="Calibri" w:hAnsi="Calibri" w:cs="Calibri"/>
          <w:bCs/>
          <w:i/>
          <w:color w:val="FF0000"/>
          <w:sz w:val="22"/>
          <w:szCs w:val="22"/>
        </w:rPr>
        <w:t>Section 3</w:t>
      </w:r>
      <w:r w:rsidRPr="007F2DE6">
        <w:rPr>
          <w:rFonts w:ascii="Calibri" w:hAnsi="Calibri" w:cs="Calibri"/>
          <w:bCs/>
          <w:color w:val="FF0000"/>
          <w:sz w:val="22"/>
          <w:szCs w:val="22"/>
        </w:rPr>
        <w:t>:</w:t>
      </w:r>
      <w:r w:rsidRPr="007F2DE6">
        <w:rPr>
          <w:rFonts w:ascii="Calibri" w:hAnsi="Calibri" w:cs="Calibri"/>
          <w:bCs/>
          <w:color w:val="000000"/>
          <w:sz w:val="22"/>
          <w:szCs w:val="22"/>
        </w:rPr>
        <w:t xml:space="preserve">  </w:t>
      </w:r>
      <w:r w:rsidRPr="007F2DE6">
        <w:rPr>
          <w:rFonts w:ascii="Calibri" w:hAnsi="Calibri" w:cs="Calibri"/>
          <w:color w:val="000000"/>
          <w:sz w:val="22"/>
          <w:szCs w:val="22"/>
        </w:rPr>
        <w:t xml:space="preserve">No person shall serve more than </w:t>
      </w:r>
      <w:r w:rsidRPr="007F2DE6">
        <w:rPr>
          <w:rFonts w:ascii="Calibri" w:hAnsi="Calibri" w:cs="Calibri"/>
          <w:b/>
          <w:color w:val="FF0000"/>
          <w:sz w:val="22"/>
          <w:szCs w:val="22"/>
        </w:rPr>
        <w:t>[insert number]</w:t>
      </w:r>
      <w:r w:rsidRPr="007F2DE6">
        <w:rPr>
          <w:rFonts w:ascii="Calibri" w:hAnsi="Calibri" w:cs="Calibri"/>
          <w:b/>
          <w:color w:val="000000"/>
          <w:sz w:val="22"/>
          <w:szCs w:val="22"/>
        </w:rPr>
        <w:t xml:space="preserve"> </w:t>
      </w:r>
      <w:r w:rsidRPr="007F2DE6">
        <w:rPr>
          <w:rFonts w:ascii="Calibri" w:hAnsi="Calibri" w:cs="Calibri"/>
          <w:color w:val="000000"/>
          <w:sz w:val="22"/>
          <w:szCs w:val="22"/>
        </w:rPr>
        <w:t xml:space="preserve">consecutive years as a Trustee or more than </w:t>
      </w:r>
      <w:r w:rsidRPr="007F2DE6">
        <w:rPr>
          <w:rFonts w:ascii="Calibri" w:hAnsi="Calibri" w:cs="Calibri"/>
          <w:b/>
          <w:color w:val="FF0000"/>
          <w:sz w:val="22"/>
          <w:szCs w:val="22"/>
        </w:rPr>
        <w:t>[insert number]</w:t>
      </w:r>
      <w:r w:rsidRPr="007F2DE6">
        <w:rPr>
          <w:rFonts w:ascii="Calibri" w:hAnsi="Calibri" w:cs="Calibri"/>
          <w:b/>
          <w:color w:val="000000"/>
          <w:sz w:val="22"/>
          <w:szCs w:val="22"/>
        </w:rPr>
        <w:t xml:space="preserve"> </w:t>
      </w:r>
      <w:r w:rsidRPr="007F2DE6">
        <w:rPr>
          <w:rFonts w:ascii="Calibri" w:hAnsi="Calibri" w:cs="Calibri"/>
          <w:color w:val="000000"/>
          <w:sz w:val="22"/>
          <w:szCs w:val="22"/>
        </w:rPr>
        <w:t>consecutive years as a Lieutenant Governor. T</w:t>
      </w:r>
      <w:r w:rsidRPr="007F2DE6">
        <w:rPr>
          <w:rFonts w:ascii="Calibri" w:hAnsi="Calibri" w:cs="Calibri"/>
          <w:snapToGrid w:val="0"/>
          <w:color w:val="000000"/>
          <w:sz w:val="22"/>
          <w:szCs w:val="22"/>
        </w:rPr>
        <w:t xml:space="preserve">he time served by any person appointed by the District Board to fill a vacancy shall not count </w:t>
      </w:r>
      <w:proofErr w:type="gramStart"/>
      <w:r w:rsidRPr="007F2DE6">
        <w:rPr>
          <w:rFonts w:ascii="Calibri" w:hAnsi="Calibri" w:cs="Calibri"/>
          <w:snapToGrid w:val="0"/>
          <w:color w:val="000000"/>
          <w:sz w:val="22"/>
          <w:szCs w:val="22"/>
        </w:rPr>
        <w:t>for the purpose of</w:t>
      </w:r>
      <w:proofErr w:type="gramEnd"/>
      <w:r w:rsidRPr="007F2DE6">
        <w:rPr>
          <w:rFonts w:ascii="Calibri" w:hAnsi="Calibri" w:cs="Calibri"/>
          <w:snapToGrid w:val="0"/>
          <w:color w:val="000000"/>
          <w:sz w:val="22"/>
          <w:szCs w:val="22"/>
        </w:rPr>
        <w:t xml:space="preserve"> this provision.</w:t>
      </w:r>
    </w:p>
    <w:p w:rsidR="00736236" w:rsidRPr="00FF3B8F"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bCs/>
          <w:i/>
          <w:color w:val="FF0000"/>
          <w:sz w:val="22"/>
          <w:szCs w:val="22"/>
        </w:rPr>
      </w:pPr>
      <w:r w:rsidRPr="007F2DE6">
        <w:rPr>
          <w:rFonts w:ascii="Calibri" w:hAnsi="Calibri" w:cs="Calibri"/>
          <w:b/>
          <w:bCs/>
          <w:i/>
          <w:color w:val="FF0000"/>
          <w:sz w:val="22"/>
          <w:szCs w:val="22"/>
        </w:rPr>
        <w:t xml:space="preserve">Instruction note: </w:t>
      </w:r>
      <w:r w:rsidRPr="007F2DE6">
        <w:rPr>
          <w:rFonts w:ascii="Calibri" w:hAnsi="Calibri" w:cs="Calibri"/>
          <w:bCs/>
          <w:i/>
          <w:color w:val="FF0000"/>
          <w:sz w:val="22"/>
          <w:szCs w:val="22"/>
        </w:rPr>
        <w:t xml:space="preserve">The district may include additional </w:t>
      </w:r>
      <w:r>
        <w:rPr>
          <w:rFonts w:ascii="Calibri" w:hAnsi="Calibri" w:cs="Calibri"/>
          <w:bCs/>
          <w:i/>
          <w:color w:val="FF0000"/>
          <w:sz w:val="22"/>
          <w:szCs w:val="22"/>
        </w:rPr>
        <w:t xml:space="preserve">officers’ </w:t>
      </w:r>
      <w:r w:rsidRPr="007F2DE6">
        <w:rPr>
          <w:rFonts w:ascii="Calibri" w:hAnsi="Calibri" w:cs="Calibri"/>
          <w:bCs/>
          <w:i/>
          <w:color w:val="FF0000"/>
          <w:sz w:val="22"/>
          <w:szCs w:val="22"/>
        </w:rPr>
        <w:t>duties in its bylaws, but must inclu</w:t>
      </w:r>
      <w:r>
        <w:rPr>
          <w:rFonts w:ascii="Calibri" w:hAnsi="Calibri" w:cs="Calibri"/>
          <w:bCs/>
          <w:i/>
          <w:color w:val="FF0000"/>
          <w:sz w:val="22"/>
          <w:szCs w:val="22"/>
        </w:rPr>
        <w:t xml:space="preserve">de those stated in Sections </w:t>
      </w:r>
      <w:r w:rsidRPr="008330A9">
        <w:rPr>
          <w:rFonts w:ascii="Calibri" w:hAnsi="Calibri" w:cs="Calibri"/>
          <w:bCs/>
          <w:i/>
          <w:color w:val="FF0000"/>
          <w:sz w:val="22"/>
          <w:szCs w:val="22"/>
        </w:rPr>
        <w:t>4-12</w:t>
      </w:r>
      <w:r w:rsidRPr="007F2DE6">
        <w:rPr>
          <w:rFonts w:ascii="Calibri" w:hAnsi="Calibri" w:cs="Calibri"/>
          <w:bCs/>
          <w:i/>
          <w:color w:val="FF0000"/>
          <w:sz w:val="22"/>
          <w:szCs w:val="22"/>
        </w:rPr>
        <w:t>.</w:t>
      </w:r>
    </w:p>
    <w:p w:rsidR="00736236" w:rsidRPr="007F2DE6" w:rsidRDefault="00736236" w:rsidP="00736236">
      <w:pPr>
        <w:pStyle w:val="Proc101"/>
        <w:widowControl w:val="0"/>
        <w:shd w:val="clear" w:color="auto" w:fill="FFFFFF"/>
        <w:ind w:left="0" w:right="144"/>
        <w:rPr>
          <w:rFonts w:ascii="Calibri" w:hAnsi="Calibri" w:cs="Calibri"/>
          <w:b/>
          <w:bCs/>
          <w:color w:val="000000"/>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Pr>
          <w:rFonts w:ascii="Calibri" w:hAnsi="Calibri" w:cs="Calibri"/>
          <w:b/>
          <w:bCs/>
          <w:color w:val="000000"/>
          <w:sz w:val="22"/>
          <w:szCs w:val="22"/>
        </w:rPr>
        <w:t xml:space="preserve">Section </w:t>
      </w:r>
      <w:r w:rsidRPr="008330A9">
        <w:rPr>
          <w:rFonts w:ascii="Calibri" w:hAnsi="Calibri" w:cs="Calibri"/>
          <w:b/>
          <w:bCs/>
          <w:color w:val="000000"/>
          <w:sz w:val="22"/>
          <w:szCs w:val="22"/>
        </w:rPr>
        <w:t>4.</w:t>
      </w:r>
      <w:r w:rsidRPr="007F2DE6">
        <w:rPr>
          <w:rFonts w:ascii="Calibri" w:hAnsi="Calibri" w:cs="Calibri"/>
          <w:color w:val="000000"/>
          <w:sz w:val="22"/>
          <w:szCs w:val="22"/>
        </w:rPr>
        <w:t xml:space="preserve">  Each district officer has the duty and responsibility to:</w:t>
      </w:r>
    </w:p>
    <w:p w:rsidR="00736236" w:rsidRPr="007F2DE6" w:rsidRDefault="00736236" w:rsidP="00736236">
      <w:pPr>
        <w:widowControl w:val="0"/>
        <w:shd w:val="clear" w:color="auto" w:fill="FFFFFF"/>
        <w:ind w:left="270" w:right="144"/>
        <w:rPr>
          <w:rFonts w:ascii="Calibri" w:hAnsi="Calibri" w:cs="Calibri"/>
          <w:b/>
          <w:bCs/>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a.</w:t>
      </w:r>
      <w:r w:rsidRPr="007F2DE6">
        <w:rPr>
          <w:rFonts w:ascii="Calibri" w:hAnsi="Calibri" w:cs="Calibri"/>
          <w:color w:val="000000"/>
          <w:sz w:val="22"/>
          <w:szCs w:val="22"/>
        </w:rPr>
        <w:t xml:space="preserve">  Promote the Objects and objectives of Kiwanis International.</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b.</w:t>
      </w:r>
      <w:r w:rsidRPr="007F2DE6">
        <w:rPr>
          <w:rFonts w:ascii="Calibri" w:hAnsi="Calibri" w:cs="Calibri"/>
          <w:color w:val="000000"/>
          <w:sz w:val="22"/>
          <w:szCs w:val="22"/>
        </w:rPr>
        <w:t xml:space="preserve">  Promote the interests of the clubs within the district.</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c.</w:t>
      </w:r>
      <w:r w:rsidRPr="007F2DE6">
        <w:rPr>
          <w:rFonts w:ascii="Calibri" w:hAnsi="Calibri" w:cs="Calibri"/>
          <w:color w:val="000000"/>
          <w:sz w:val="22"/>
          <w:szCs w:val="22"/>
        </w:rPr>
        <w:t xml:space="preserve">  Perform such duties and responsibilities as are currently prescribed or as may be amended in the bylaws, policies, or procedures of Kiwanis International or of the district or as may be assigned by the District Board.</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Default="00736236" w:rsidP="00736236">
      <w:pPr>
        <w:pStyle w:val="ListParagraph"/>
        <w:widowControl w:val="0"/>
        <w:shd w:val="clear" w:color="auto" w:fill="FFFFFF"/>
        <w:ind w:left="360" w:right="144"/>
        <w:rPr>
          <w:rFonts w:cs="Calibri"/>
          <w:color w:val="000000"/>
        </w:rPr>
      </w:pPr>
      <w:r w:rsidRPr="007F2DE6">
        <w:rPr>
          <w:rFonts w:cs="Calibri"/>
          <w:b/>
          <w:color w:val="000000"/>
        </w:rPr>
        <w:lastRenderedPageBreak/>
        <w:t xml:space="preserve">d. </w:t>
      </w:r>
      <w:r w:rsidRPr="007F2DE6">
        <w:rPr>
          <w:rFonts w:cs="Calibri"/>
          <w:color w:val="000000"/>
        </w:rPr>
        <w:t>Actively promote implementation of growth efforts of the district in conjunction with Kiwanis International’s strategic growth plan.</w:t>
      </w:r>
    </w:p>
    <w:p w:rsidR="00736236" w:rsidRPr="007F2DE6" w:rsidRDefault="00736236" w:rsidP="00736236">
      <w:pPr>
        <w:pStyle w:val="ListParagraph"/>
        <w:widowControl w:val="0"/>
        <w:shd w:val="clear" w:color="auto" w:fill="FFFFFF"/>
        <w:ind w:left="360" w:right="144"/>
        <w:rPr>
          <w:rFonts w:cs="Calibri"/>
          <w:color w:val="000000"/>
        </w:rPr>
      </w:pPr>
    </w:p>
    <w:p w:rsidR="00736236" w:rsidRPr="007F2DE6" w:rsidRDefault="00736236" w:rsidP="00736236">
      <w:pPr>
        <w:pStyle w:val="ListParagraph"/>
        <w:widowControl w:val="0"/>
        <w:shd w:val="clear" w:color="auto" w:fill="FFFFFF"/>
        <w:ind w:left="360" w:right="144"/>
        <w:rPr>
          <w:rFonts w:cs="Calibri"/>
          <w:color w:val="000000"/>
        </w:rPr>
      </w:pPr>
      <w:r w:rsidRPr="007F2DE6">
        <w:rPr>
          <w:rFonts w:cs="Calibri"/>
          <w:b/>
          <w:color w:val="000000"/>
        </w:rPr>
        <w:t xml:space="preserve">e. </w:t>
      </w:r>
      <w:r w:rsidRPr="007F2DE6">
        <w:rPr>
          <w:rFonts w:cs="Calibri"/>
          <w:color w:val="000000"/>
        </w:rPr>
        <w:t>Actively promote and support programs of emphasis by Kiwanis International, such as the service leadership programs (where applicable) and the global campaign for children.</w:t>
      </w:r>
    </w:p>
    <w:p w:rsidR="00736236" w:rsidRPr="007F2DE6" w:rsidRDefault="00736236" w:rsidP="00736236">
      <w:pPr>
        <w:pStyle w:val="ListParagraph"/>
        <w:widowControl w:val="0"/>
        <w:shd w:val="clear" w:color="auto" w:fill="FFFFFF"/>
        <w:ind w:left="360" w:right="144"/>
        <w:rPr>
          <w:rFonts w:cs="Calibri"/>
          <w:color w:val="000000"/>
        </w:rPr>
      </w:pPr>
    </w:p>
    <w:p w:rsidR="00736236" w:rsidRPr="007F2DE6" w:rsidRDefault="00736236" w:rsidP="00736236">
      <w:pPr>
        <w:pStyle w:val="ListParagraph"/>
        <w:widowControl w:val="0"/>
        <w:shd w:val="clear" w:color="auto" w:fill="FFFFFF"/>
        <w:ind w:left="360" w:right="144"/>
        <w:rPr>
          <w:rFonts w:cs="Calibri"/>
          <w:color w:val="000000"/>
        </w:rPr>
      </w:pPr>
      <w:r w:rsidRPr="007F2DE6">
        <w:rPr>
          <w:rFonts w:cs="Calibri"/>
          <w:b/>
          <w:color w:val="000000"/>
        </w:rPr>
        <w:t xml:space="preserve">f. </w:t>
      </w:r>
      <w:r w:rsidRPr="007F2DE6">
        <w:rPr>
          <w:rFonts w:cs="Calibri"/>
          <w:color w:val="000000"/>
        </w:rPr>
        <w:t>Attend all meetings required by the district.</w:t>
      </w:r>
    </w:p>
    <w:p w:rsidR="00736236" w:rsidRPr="007F2DE6" w:rsidRDefault="00736236" w:rsidP="00736236">
      <w:pPr>
        <w:pStyle w:val="ListParagraph"/>
        <w:widowControl w:val="0"/>
        <w:shd w:val="clear" w:color="auto" w:fill="FFFFFF"/>
        <w:ind w:left="360" w:right="144"/>
        <w:rPr>
          <w:rFonts w:cs="Calibri"/>
          <w:color w:val="000000"/>
        </w:rPr>
      </w:pPr>
    </w:p>
    <w:p w:rsidR="00736236" w:rsidRPr="00F025FC" w:rsidRDefault="00736236" w:rsidP="00736236">
      <w:pPr>
        <w:pStyle w:val="ListParagraph"/>
        <w:widowControl w:val="0"/>
        <w:shd w:val="clear" w:color="auto" w:fill="FFFFFF"/>
        <w:ind w:left="360" w:right="144"/>
        <w:rPr>
          <w:rFonts w:cs="Calibri"/>
          <w:color w:val="000000"/>
        </w:rPr>
      </w:pPr>
      <w:r w:rsidRPr="007F2DE6">
        <w:rPr>
          <w:rFonts w:cs="Calibri"/>
          <w:b/>
          <w:color w:val="000000"/>
        </w:rPr>
        <w:t xml:space="preserve">g. </w:t>
      </w:r>
      <w:r w:rsidRPr="007F2DE6">
        <w:rPr>
          <w:rFonts w:cs="Calibri"/>
          <w:color w:val="000000"/>
        </w:rPr>
        <w:t>Whenever possible, all district officers are encouraged to attend the Kiwanis International Convention, and if applicable, attend the European Federation Convention or the Asia-Pacific Convention.</w:t>
      </w:r>
      <w:r>
        <w:rPr>
          <w:rFonts w:cs="Calibri"/>
          <w:color w:val="000000"/>
        </w:rPr>
        <w:br/>
      </w:r>
      <w:r w:rsidRPr="00F025FC">
        <w:rPr>
          <w:rFonts w:cs="Calibri"/>
          <w:b/>
          <w:i/>
          <w:color w:val="FF0000"/>
        </w:rPr>
        <w:t>Instruction note:</w:t>
      </w:r>
      <w:r w:rsidRPr="00F025FC">
        <w:rPr>
          <w:rFonts w:cs="Calibri"/>
          <w:i/>
          <w:color w:val="FF0000"/>
        </w:rPr>
        <w:t xml:space="preserve"> Districts in North America may leav</w:t>
      </w:r>
      <w:r>
        <w:rPr>
          <w:rFonts w:cs="Calibri"/>
          <w:i/>
          <w:color w:val="FF0000"/>
        </w:rPr>
        <w:t>e out the last portion of this S</w:t>
      </w:r>
      <w:r w:rsidRPr="00F025FC">
        <w:rPr>
          <w:rFonts w:cs="Calibri"/>
          <w:i/>
          <w:color w:val="FF0000"/>
        </w:rPr>
        <w:t>ection</w:t>
      </w:r>
      <w:r>
        <w:rPr>
          <w:rFonts w:cs="Calibri"/>
          <w:i/>
          <w:color w:val="FF0000"/>
        </w:rPr>
        <w:t xml:space="preserve"> 4.g</w:t>
      </w:r>
      <w:r w:rsidRPr="00F025FC">
        <w:rPr>
          <w:rFonts w:cs="Calibri"/>
          <w:i/>
          <w:color w:val="FF0000"/>
        </w:rPr>
        <w:t>.</w:t>
      </w:r>
    </w:p>
    <w:p w:rsidR="00736236" w:rsidRPr="008330A9"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8330A9">
        <w:rPr>
          <w:rFonts w:ascii="Calibri" w:hAnsi="Calibri" w:cs="Calibri"/>
          <w:b/>
          <w:bCs/>
          <w:color w:val="000000"/>
          <w:sz w:val="22"/>
          <w:szCs w:val="22"/>
        </w:rPr>
        <w:t>Section 5.</w:t>
      </w:r>
      <w:r w:rsidRPr="008330A9">
        <w:rPr>
          <w:rFonts w:ascii="Calibri" w:hAnsi="Calibri" w:cs="Calibri"/>
          <w:color w:val="000000"/>
          <w:sz w:val="22"/>
          <w:szCs w:val="22"/>
        </w:rPr>
        <w:t xml:space="preserve">  The Governor has the further duties and responsibilities: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a.</w:t>
      </w:r>
      <w:r w:rsidRPr="007F2DE6">
        <w:rPr>
          <w:rFonts w:ascii="Calibri" w:hAnsi="Calibri" w:cs="Calibri"/>
          <w:color w:val="000000"/>
          <w:sz w:val="22"/>
          <w:szCs w:val="22"/>
        </w:rPr>
        <w:t xml:space="preserve">  Serve as the chief executive officer of the district, under the direction and supervision of the Kiwanis International Board of Trustees.</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b.  </w:t>
      </w:r>
      <w:r w:rsidRPr="007F2DE6">
        <w:rPr>
          <w:rFonts w:ascii="Calibri" w:hAnsi="Calibri" w:cs="Calibri"/>
          <w:color w:val="000000"/>
          <w:sz w:val="22"/>
          <w:szCs w:val="22"/>
        </w:rPr>
        <w:t>Be responsible for planning and developing the general program for the district convention and conferences with the advice and consent of the District Board.</w:t>
      </w:r>
    </w:p>
    <w:p w:rsidR="00736236" w:rsidRPr="007F2DE6" w:rsidRDefault="00736236" w:rsidP="00736236">
      <w:pPr>
        <w:widowControl w:val="0"/>
        <w:shd w:val="clear" w:color="auto" w:fill="FFFFFF"/>
        <w:ind w:left="360" w:right="144"/>
        <w:rPr>
          <w:rFonts w:ascii="Calibri" w:hAnsi="Calibri" w:cs="Calibri"/>
          <w:b/>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c.</w:t>
      </w:r>
      <w:r w:rsidRPr="007F2DE6">
        <w:rPr>
          <w:rFonts w:ascii="Calibri" w:hAnsi="Calibri" w:cs="Calibri"/>
          <w:color w:val="000000"/>
          <w:sz w:val="22"/>
          <w:szCs w:val="22"/>
        </w:rPr>
        <w:t xml:space="preserve">  Preside at all district conventions and meetings of the District Board.</w:t>
      </w:r>
    </w:p>
    <w:p w:rsidR="00736236" w:rsidRPr="007F2DE6" w:rsidRDefault="00736236" w:rsidP="00736236">
      <w:pPr>
        <w:widowControl w:val="0"/>
        <w:shd w:val="clear" w:color="auto" w:fill="FFFFFF"/>
        <w:ind w:left="360" w:right="144"/>
        <w:rPr>
          <w:rFonts w:ascii="Calibri" w:hAnsi="Calibri" w:cs="Calibri"/>
          <w:b/>
          <w:bCs/>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bCs/>
          <w:color w:val="000000"/>
          <w:sz w:val="22"/>
          <w:szCs w:val="22"/>
        </w:rPr>
        <w:t>d.</w:t>
      </w:r>
      <w:r w:rsidRPr="008330A9">
        <w:rPr>
          <w:rFonts w:ascii="Calibri" w:hAnsi="Calibri" w:cs="Calibri"/>
          <w:color w:val="000000"/>
          <w:sz w:val="22"/>
          <w:szCs w:val="22"/>
        </w:rPr>
        <w:t xml:space="preserve">  Attend all conventions and other meetings required by Kiwanis International.</w:t>
      </w:r>
    </w:p>
    <w:p w:rsidR="00736236" w:rsidRPr="008330A9" w:rsidRDefault="00736236" w:rsidP="00736236">
      <w:pPr>
        <w:widowControl w:val="0"/>
        <w:shd w:val="clear" w:color="auto" w:fill="FFFFFF"/>
        <w:ind w:left="360" w:right="144"/>
        <w:rPr>
          <w:rFonts w:ascii="Calibri" w:hAnsi="Calibri" w:cs="Calibri"/>
          <w:bCs/>
          <w:i/>
          <w:color w:val="FF0000"/>
          <w:sz w:val="22"/>
          <w:szCs w:val="22"/>
        </w:rPr>
      </w:pPr>
      <w:r>
        <w:rPr>
          <w:rFonts w:ascii="Calibri" w:hAnsi="Calibri" w:cs="Calibri"/>
          <w:b/>
          <w:i/>
          <w:color w:val="FF0000"/>
          <w:sz w:val="22"/>
          <w:szCs w:val="22"/>
        </w:rPr>
        <w:t>Instruction n</w:t>
      </w:r>
      <w:r w:rsidRPr="008330A9">
        <w:rPr>
          <w:rFonts w:ascii="Calibri" w:hAnsi="Calibri" w:cs="Calibri"/>
          <w:b/>
          <w:i/>
          <w:color w:val="FF0000"/>
          <w:sz w:val="22"/>
          <w:szCs w:val="22"/>
        </w:rPr>
        <w:t>ote:</w:t>
      </w:r>
      <w:r w:rsidRPr="008330A9">
        <w:rPr>
          <w:rFonts w:ascii="Calibri" w:hAnsi="Calibri" w:cs="Calibri"/>
          <w:i/>
          <w:color w:val="FF0000"/>
          <w:sz w:val="22"/>
          <w:szCs w:val="22"/>
        </w:rPr>
        <w:t xml:space="preserve"> If the district is also a member of a Federation or a Council of Districts and/or Nations, a requirement for the Governor (or other officers) to attend those meetings may also be included.</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pStyle w:val="ListParagraph"/>
        <w:widowControl w:val="0"/>
        <w:shd w:val="clear" w:color="auto" w:fill="FFFFFF"/>
        <w:ind w:left="360" w:right="144"/>
        <w:rPr>
          <w:rFonts w:cs="Calibri"/>
          <w:color w:val="000000"/>
        </w:rPr>
      </w:pPr>
      <w:r w:rsidRPr="008330A9">
        <w:rPr>
          <w:rFonts w:cs="Calibri"/>
          <w:b/>
          <w:color w:val="000000"/>
        </w:rPr>
        <w:t xml:space="preserve">e. </w:t>
      </w:r>
      <w:r w:rsidRPr="008330A9">
        <w:rPr>
          <w:rFonts w:cs="Calibri"/>
          <w:color w:val="000000"/>
        </w:rPr>
        <w:t xml:space="preserve"> Be responsible for implementing growth efforts of the district in conjunction with Kiwanis International’s strategic growth plan.</w:t>
      </w:r>
    </w:p>
    <w:p w:rsidR="00736236" w:rsidRPr="008330A9" w:rsidRDefault="00736236" w:rsidP="00736236">
      <w:pPr>
        <w:pStyle w:val="ListParagraph"/>
        <w:widowControl w:val="0"/>
        <w:shd w:val="clear" w:color="auto" w:fill="FFFFFF"/>
        <w:ind w:left="360" w:right="144"/>
        <w:rPr>
          <w:rFonts w:cs="Calibri"/>
          <w:color w:val="000000"/>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color w:val="000000"/>
          <w:sz w:val="22"/>
          <w:szCs w:val="22"/>
        </w:rPr>
        <w:t>f.</w:t>
      </w:r>
      <w:r w:rsidRPr="008330A9">
        <w:rPr>
          <w:rFonts w:ascii="Calibri" w:hAnsi="Calibri" w:cs="Calibri"/>
          <w:color w:val="000000"/>
          <w:sz w:val="22"/>
          <w:szCs w:val="22"/>
        </w:rPr>
        <w:t xml:space="preserve">  (In districts where applicable) Actively promote the Service Leadership Programs of Kiwanis International and assure proper supervision of those programs on a local, divisional, and district level.</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right="144"/>
        <w:rPr>
          <w:rFonts w:ascii="Calibri" w:hAnsi="Calibri" w:cs="Calibri"/>
          <w:color w:val="000000"/>
          <w:sz w:val="22"/>
          <w:szCs w:val="22"/>
        </w:rPr>
      </w:pPr>
      <w:r w:rsidRPr="008330A9">
        <w:rPr>
          <w:rFonts w:ascii="Calibri" w:hAnsi="Calibri" w:cs="Calibri"/>
          <w:b/>
          <w:bCs/>
          <w:color w:val="000000"/>
          <w:sz w:val="22"/>
          <w:szCs w:val="22"/>
        </w:rPr>
        <w:t>Section 6.</w:t>
      </w:r>
      <w:r w:rsidRPr="008330A9">
        <w:rPr>
          <w:rFonts w:ascii="Calibri" w:hAnsi="Calibri" w:cs="Calibri"/>
          <w:color w:val="000000"/>
          <w:sz w:val="22"/>
          <w:szCs w:val="22"/>
        </w:rPr>
        <w:t xml:space="preserve">  The Governor-elect has the further duties and responsibilities:</w:t>
      </w:r>
    </w:p>
    <w:p w:rsidR="00736236" w:rsidRPr="008330A9" w:rsidRDefault="00736236" w:rsidP="00736236">
      <w:pPr>
        <w:widowControl w:val="0"/>
        <w:shd w:val="clear" w:color="auto" w:fill="FFFFFF"/>
        <w:ind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bCs/>
          <w:color w:val="000000"/>
          <w:sz w:val="22"/>
          <w:szCs w:val="22"/>
        </w:rPr>
        <w:t>a.</w:t>
      </w:r>
      <w:r w:rsidRPr="008330A9">
        <w:rPr>
          <w:rFonts w:ascii="Calibri" w:hAnsi="Calibri" w:cs="Calibri"/>
          <w:color w:val="000000"/>
          <w:sz w:val="22"/>
          <w:szCs w:val="22"/>
        </w:rPr>
        <w:t xml:space="preserve">  Attend all meetings required by Kiwanis International for Governors-elect, including the Governors-elect Education Conference and the International Convention. </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color w:val="000000"/>
          <w:sz w:val="22"/>
          <w:szCs w:val="22"/>
        </w:rPr>
        <w:t>b.</w:t>
      </w:r>
      <w:r w:rsidRPr="008330A9">
        <w:rPr>
          <w:rFonts w:ascii="Calibri" w:hAnsi="Calibri" w:cs="Calibri"/>
          <w:color w:val="000000"/>
          <w:sz w:val="22"/>
          <w:szCs w:val="22"/>
        </w:rPr>
        <w:t xml:space="preserve">  Be responsible for the training of incoming Lieutenant Governors, Trustees, and district committee chairs; for implementing club education programs; and for education programs at the district convention.</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color w:val="000000"/>
          <w:sz w:val="22"/>
          <w:szCs w:val="22"/>
        </w:rPr>
        <w:t xml:space="preserve">c. </w:t>
      </w:r>
      <w:r w:rsidRPr="008330A9">
        <w:rPr>
          <w:rFonts w:ascii="Calibri" w:hAnsi="Calibri" w:cs="Calibri"/>
          <w:color w:val="000000"/>
          <w:sz w:val="22"/>
          <w:szCs w:val="22"/>
        </w:rPr>
        <w:t>Support the Governor in his/her role as an officer of Kiwanis International.</w:t>
      </w:r>
    </w:p>
    <w:p w:rsidR="00736236" w:rsidRPr="008330A9" w:rsidRDefault="00736236" w:rsidP="00736236">
      <w:pPr>
        <w:widowControl w:val="0"/>
        <w:shd w:val="clear" w:color="auto" w:fill="FFFFFF"/>
        <w:ind w:right="144"/>
        <w:rPr>
          <w:rFonts w:ascii="Calibri" w:hAnsi="Calibri" w:cs="Calibri"/>
          <w:b/>
          <w:bCs/>
          <w:color w:val="000000"/>
          <w:sz w:val="22"/>
          <w:szCs w:val="22"/>
        </w:rPr>
      </w:pPr>
    </w:p>
    <w:p w:rsidR="00736236" w:rsidRPr="008330A9" w:rsidRDefault="00736236" w:rsidP="00736236">
      <w:pPr>
        <w:widowControl w:val="0"/>
        <w:shd w:val="clear" w:color="auto" w:fill="FFFFFF"/>
        <w:ind w:right="144"/>
        <w:rPr>
          <w:rFonts w:ascii="Calibri" w:hAnsi="Calibri" w:cs="Calibri"/>
          <w:color w:val="000000"/>
          <w:sz w:val="22"/>
          <w:szCs w:val="22"/>
        </w:rPr>
      </w:pPr>
      <w:r w:rsidRPr="008330A9">
        <w:rPr>
          <w:rFonts w:ascii="Calibri" w:hAnsi="Calibri" w:cs="Calibri"/>
          <w:b/>
          <w:bCs/>
          <w:color w:val="000000"/>
          <w:sz w:val="22"/>
          <w:szCs w:val="22"/>
        </w:rPr>
        <w:t>Section 7.</w:t>
      </w:r>
      <w:r w:rsidRPr="008330A9">
        <w:rPr>
          <w:rFonts w:ascii="Calibri" w:hAnsi="Calibri" w:cs="Calibri"/>
          <w:color w:val="000000"/>
          <w:sz w:val="22"/>
          <w:szCs w:val="22"/>
        </w:rPr>
        <w:t xml:space="preserve">  The Vice-Governor has the further duties and responsibilities to give priority to such training, orientation, and other activities that focus on education, leadership, and growth </w:t>
      </w:r>
      <w:proofErr w:type="gramStart"/>
      <w:r w:rsidRPr="008330A9">
        <w:rPr>
          <w:rFonts w:ascii="Calibri" w:hAnsi="Calibri" w:cs="Calibri"/>
          <w:color w:val="000000"/>
          <w:sz w:val="22"/>
          <w:szCs w:val="22"/>
        </w:rPr>
        <w:t>in order to</w:t>
      </w:r>
      <w:proofErr w:type="gramEnd"/>
      <w:r w:rsidRPr="008330A9">
        <w:rPr>
          <w:rFonts w:ascii="Calibri" w:hAnsi="Calibri" w:cs="Calibri"/>
          <w:color w:val="000000"/>
          <w:sz w:val="22"/>
          <w:szCs w:val="22"/>
        </w:rPr>
        <w:t xml:space="preserve"> prepare to later hold the offices of Governor-elect and Governor. This should include attending the training of incoming district officers.</w:t>
      </w:r>
    </w:p>
    <w:p w:rsidR="00736236" w:rsidRPr="008330A9" w:rsidRDefault="00736236" w:rsidP="00736236">
      <w:pPr>
        <w:widowControl w:val="0"/>
        <w:shd w:val="clear" w:color="auto" w:fill="FFFFFF"/>
        <w:ind w:right="144"/>
        <w:rPr>
          <w:rFonts w:ascii="Calibri" w:hAnsi="Calibri" w:cs="Calibri"/>
          <w:color w:val="000000"/>
          <w:sz w:val="22"/>
          <w:szCs w:val="22"/>
        </w:rPr>
      </w:pPr>
    </w:p>
    <w:p w:rsidR="00736236" w:rsidRPr="008330A9" w:rsidRDefault="00736236" w:rsidP="00736236">
      <w:pPr>
        <w:widowControl w:val="0"/>
        <w:shd w:val="clear" w:color="auto" w:fill="FFFFFF"/>
        <w:ind w:right="144"/>
        <w:rPr>
          <w:rFonts w:ascii="Calibri" w:hAnsi="Calibri" w:cs="Calibri"/>
          <w:color w:val="000000"/>
          <w:sz w:val="22"/>
          <w:szCs w:val="22"/>
        </w:rPr>
      </w:pPr>
      <w:r w:rsidRPr="008330A9">
        <w:rPr>
          <w:rFonts w:ascii="Calibri" w:hAnsi="Calibri" w:cs="Calibri"/>
          <w:b/>
          <w:bCs/>
          <w:color w:val="000000"/>
          <w:sz w:val="22"/>
          <w:szCs w:val="22"/>
        </w:rPr>
        <w:t>Section 8.</w:t>
      </w:r>
      <w:r w:rsidRPr="008330A9">
        <w:rPr>
          <w:rFonts w:ascii="Calibri" w:hAnsi="Calibri" w:cs="Calibri"/>
          <w:color w:val="000000"/>
          <w:sz w:val="22"/>
          <w:szCs w:val="22"/>
        </w:rPr>
        <w:t xml:space="preserve">  The Immediate Past Governor shall be a resource to the District Governor and District Board.</w:t>
      </w:r>
    </w:p>
    <w:p w:rsidR="00736236" w:rsidRPr="008330A9" w:rsidRDefault="00736236" w:rsidP="00736236">
      <w:pPr>
        <w:widowControl w:val="0"/>
        <w:shd w:val="clear" w:color="auto" w:fill="FFFFFF"/>
        <w:ind w:right="144"/>
        <w:rPr>
          <w:rFonts w:ascii="Calibri" w:hAnsi="Calibri" w:cs="Calibri"/>
          <w:color w:val="000000"/>
          <w:sz w:val="22"/>
          <w:szCs w:val="22"/>
        </w:rPr>
      </w:pPr>
    </w:p>
    <w:p w:rsidR="00736236" w:rsidRPr="008330A9" w:rsidRDefault="00736236" w:rsidP="00736236">
      <w:pPr>
        <w:widowControl w:val="0"/>
        <w:shd w:val="clear" w:color="auto" w:fill="FFFFFF"/>
        <w:ind w:right="144"/>
        <w:rPr>
          <w:rFonts w:ascii="Calibri" w:hAnsi="Calibri" w:cs="Calibri"/>
          <w:color w:val="000000"/>
          <w:sz w:val="22"/>
          <w:szCs w:val="22"/>
        </w:rPr>
      </w:pPr>
      <w:r w:rsidRPr="008330A9">
        <w:rPr>
          <w:rFonts w:ascii="Calibri" w:hAnsi="Calibri" w:cs="Calibri"/>
          <w:b/>
          <w:bCs/>
          <w:color w:val="000000"/>
          <w:sz w:val="22"/>
          <w:szCs w:val="22"/>
        </w:rPr>
        <w:t>Section 9.</w:t>
      </w:r>
      <w:r w:rsidRPr="008330A9">
        <w:rPr>
          <w:rFonts w:ascii="Calibri" w:hAnsi="Calibri" w:cs="Calibri"/>
          <w:color w:val="000000"/>
          <w:sz w:val="22"/>
          <w:szCs w:val="22"/>
        </w:rPr>
        <w:t xml:space="preserve">  The District Secretary has the further duties and responsibilities:</w:t>
      </w:r>
    </w:p>
    <w:p w:rsidR="00736236" w:rsidRPr="008330A9" w:rsidRDefault="00736236" w:rsidP="00736236">
      <w:pPr>
        <w:widowControl w:val="0"/>
        <w:shd w:val="clear" w:color="auto" w:fill="FFFFFF"/>
        <w:ind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b/>
          <w:bCs/>
          <w:color w:val="000000"/>
          <w:sz w:val="22"/>
          <w:szCs w:val="22"/>
        </w:rPr>
      </w:pPr>
      <w:r w:rsidRPr="008330A9">
        <w:rPr>
          <w:rFonts w:ascii="Calibri" w:hAnsi="Calibri" w:cs="Calibri"/>
          <w:b/>
          <w:bCs/>
          <w:color w:val="000000"/>
          <w:sz w:val="22"/>
          <w:szCs w:val="22"/>
        </w:rPr>
        <w:t xml:space="preserve">a.  </w:t>
      </w:r>
      <w:r w:rsidRPr="008330A9">
        <w:rPr>
          <w:rFonts w:ascii="Calibri" w:hAnsi="Calibri" w:cs="Calibri"/>
          <w:color w:val="000000"/>
          <w:sz w:val="22"/>
          <w:szCs w:val="22"/>
        </w:rPr>
        <w:t>Assist the Governor and District Board in conducting the business of the district</w:t>
      </w:r>
      <w:r>
        <w:rPr>
          <w:rFonts w:ascii="Calibri" w:hAnsi="Calibri" w:cs="Calibri"/>
          <w:color w:val="000000"/>
          <w:sz w:val="22"/>
          <w:szCs w:val="22"/>
        </w:rPr>
        <w:t>.</w:t>
      </w:r>
    </w:p>
    <w:p w:rsidR="00736236" w:rsidRPr="008330A9" w:rsidRDefault="00736236" w:rsidP="00736236">
      <w:pPr>
        <w:widowControl w:val="0"/>
        <w:shd w:val="clear" w:color="auto" w:fill="FFFFFF"/>
        <w:ind w:left="360" w:right="144"/>
        <w:rPr>
          <w:rFonts w:ascii="Calibri" w:hAnsi="Calibri" w:cs="Calibri"/>
          <w:b/>
          <w:bCs/>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bCs/>
          <w:color w:val="000000"/>
          <w:sz w:val="22"/>
          <w:szCs w:val="22"/>
        </w:rPr>
        <w:t>b.</w:t>
      </w:r>
      <w:r w:rsidRPr="008330A9">
        <w:rPr>
          <w:rFonts w:ascii="Calibri" w:hAnsi="Calibri" w:cs="Calibri"/>
          <w:color w:val="000000"/>
          <w:sz w:val="22"/>
          <w:szCs w:val="22"/>
        </w:rPr>
        <w:t xml:space="preserve">  Keep all records of the district.</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bCs/>
          <w:color w:val="000000"/>
          <w:sz w:val="22"/>
          <w:szCs w:val="22"/>
        </w:rPr>
        <w:t>c.</w:t>
      </w:r>
      <w:r w:rsidRPr="008330A9">
        <w:rPr>
          <w:rFonts w:ascii="Calibri" w:hAnsi="Calibri" w:cs="Calibri"/>
          <w:color w:val="000000"/>
          <w:sz w:val="22"/>
          <w:szCs w:val="22"/>
        </w:rPr>
        <w:t xml:space="preserve">  Be the executive in charge of the District Office and, subject to the approval of the District Board, select the employees (if any).</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bCs/>
          <w:color w:val="000000"/>
          <w:sz w:val="22"/>
          <w:szCs w:val="22"/>
        </w:rPr>
        <w:t>d.</w:t>
      </w:r>
      <w:r w:rsidRPr="008330A9">
        <w:rPr>
          <w:rFonts w:ascii="Calibri" w:hAnsi="Calibri" w:cs="Calibri"/>
          <w:color w:val="000000"/>
          <w:sz w:val="22"/>
          <w:szCs w:val="22"/>
        </w:rPr>
        <w:t xml:space="preserve">  Submit to the proper officers, committees, or persons all communications received from Kiwanis International and cooperate with the Governor in forwarding all reports required by Kiwanis International.</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bCs/>
          <w:color w:val="000000"/>
          <w:sz w:val="22"/>
          <w:szCs w:val="22"/>
        </w:rPr>
        <w:t>e.</w:t>
      </w:r>
      <w:r w:rsidRPr="008330A9">
        <w:rPr>
          <w:rFonts w:ascii="Calibri" w:hAnsi="Calibri" w:cs="Calibri"/>
          <w:color w:val="000000"/>
          <w:sz w:val="22"/>
          <w:szCs w:val="22"/>
        </w:rPr>
        <w:t xml:space="preserve">  Attend and keep the minutes of the meetings of the District Board and the district conventions.</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bCs/>
          <w:color w:val="000000"/>
          <w:sz w:val="22"/>
          <w:szCs w:val="22"/>
        </w:rPr>
        <w:t>f.</w:t>
      </w:r>
      <w:r w:rsidRPr="008330A9">
        <w:rPr>
          <w:rFonts w:ascii="Calibri" w:hAnsi="Calibri" w:cs="Calibri"/>
          <w:color w:val="000000"/>
          <w:sz w:val="22"/>
          <w:szCs w:val="22"/>
        </w:rPr>
        <w:t xml:space="preserve">  Make a report to the district at its annual convention and such other reports as directed by the Governor or the District Board.</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tabs>
          <w:tab w:val="left" w:pos="270"/>
        </w:tabs>
        <w:ind w:left="360" w:right="144"/>
        <w:rPr>
          <w:rFonts w:ascii="Calibri" w:hAnsi="Calibri" w:cs="Calibri"/>
          <w:color w:val="000000"/>
          <w:sz w:val="22"/>
          <w:szCs w:val="22"/>
        </w:rPr>
      </w:pPr>
      <w:r w:rsidRPr="008330A9">
        <w:rPr>
          <w:rFonts w:ascii="Calibri" w:hAnsi="Calibri" w:cs="Calibri"/>
          <w:b/>
          <w:bCs/>
          <w:color w:val="000000"/>
          <w:sz w:val="22"/>
          <w:szCs w:val="22"/>
        </w:rPr>
        <w:t>g.</w:t>
      </w:r>
      <w:r w:rsidRPr="008330A9">
        <w:rPr>
          <w:rFonts w:ascii="Calibri" w:hAnsi="Calibri" w:cs="Calibri"/>
          <w:color w:val="000000"/>
          <w:sz w:val="22"/>
          <w:szCs w:val="22"/>
        </w:rPr>
        <w:t xml:space="preserve">  Keep the financial accounts and records and be responsible for proper internal control procedures, including the receipt, deposit, and disbursement of district and sponsored organization funds in the manner authorized and prescribed by the District Board.</w:t>
      </w:r>
    </w:p>
    <w:p w:rsidR="00736236" w:rsidRPr="008330A9" w:rsidRDefault="00736236" w:rsidP="00736236">
      <w:pPr>
        <w:widowControl w:val="0"/>
        <w:shd w:val="clear" w:color="auto" w:fill="FFFFFF"/>
        <w:tabs>
          <w:tab w:val="left" w:pos="270"/>
        </w:tabs>
        <w:ind w:left="360" w:right="144"/>
        <w:rPr>
          <w:rFonts w:ascii="Calibri" w:hAnsi="Calibri" w:cs="Calibri"/>
          <w:b/>
          <w:bCs/>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color w:val="000000"/>
          <w:sz w:val="22"/>
          <w:szCs w:val="22"/>
        </w:rPr>
        <w:t xml:space="preserve">h. </w:t>
      </w:r>
      <w:r w:rsidRPr="008330A9">
        <w:rPr>
          <w:rFonts w:ascii="Calibri" w:hAnsi="Calibri" w:cs="Calibri"/>
          <w:color w:val="000000"/>
          <w:sz w:val="22"/>
          <w:szCs w:val="22"/>
        </w:rPr>
        <w:t>Make available for inspection by the Governor, the District Board, or any authorized parties, the financial accounts, records, and books of the district and its service leadership programs (if any).</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i/>
          <w:color w:val="FF0000"/>
          <w:sz w:val="22"/>
          <w:szCs w:val="22"/>
        </w:rPr>
      </w:pPr>
      <w:r w:rsidRPr="008330A9">
        <w:rPr>
          <w:rFonts w:ascii="Calibri" w:hAnsi="Calibri" w:cs="Calibri"/>
          <w:b/>
          <w:i/>
          <w:color w:val="FF0000"/>
          <w:sz w:val="22"/>
          <w:szCs w:val="22"/>
        </w:rPr>
        <w:t xml:space="preserve">Instruction note:  </w:t>
      </w:r>
      <w:r w:rsidRPr="008330A9">
        <w:rPr>
          <w:rFonts w:ascii="Calibri" w:hAnsi="Calibri" w:cs="Calibri"/>
          <w:i/>
          <w:color w:val="FF0000"/>
          <w:sz w:val="22"/>
          <w:szCs w:val="22"/>
        </w:rPr>
        <w:t>If the Treasurer is responsible for the financial accounts and records of the d</w:t>
      </w:r>
      <w:r>
        <w:rPr>
          <w:rFonts w:ascii="Calibri" w:hAnsi="Calibri" w:cs="Calibri"/>
          <w:i/>
          <w:color w:val="FF0000"/>
          <w:sz w:val="22"/>
          <w:szCs w:val="22"/>
        </w:rPr>
        <w:t>istrict, the text in Sections 9.g and 9.h may be stated in Section 10</w:t>
      </w:r>
      <w:r w:rsidRPr="008330A9">
        <w:rPr>
          <w:rFonts w:ascii="Calibri" w:hAnsi="Calibri" w:cs="Calibri"/>
          <w:i/>
          <w:color w:val="FF0000"/>
          <w:sz w:val="22"/>
          <w:szCs w:val="22"/>
        </w:rPr>
        <w:t xml:space="preserve"> instead.</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right="144"/>
        <w:rPr>
          <w:rFonts w:ascii="Calibri" w:hAnsi="Calibri" w:cs="Calibri"/>
          <w:color w:val="000000"/>
          <w:sz w:val="22"/>
          <w:szCs w:val="22"/>
        </w:rPr>
      </w:pPr>
      <w:r w:rsidRPr="008330A9">
        <w:rPr>
          <w:rFonts w:ascii="Calibri" w:hAnsi="Calibri" w:cs="Calibri"/>
          <w:b/>
          <w:bCs/>
          <w:color w:val="000000"/>
          <w:sz w:val="22"/>
          <w:szCs w:val="22"/>
        </w:rPr>
        <w:t>Section 10.</w:t>
      </w:r>
      <w:r w:rsidRPr="008330A9">
        <w:rPr>
          <w:rFonts w:ascii="Calibri" w:hAnsi="Calibri" w:cs="Calibri"/>
          <w:color w:val="000000"/>
          <w:sz w:val="22"/>
          <w:szCs w:val="22"/>
        </w:rPr>
        <w:t xml:space="preserve">  The District Treasurer has the further duties and responsibilities:</w:t>
      </w:r>
    </w:p>
    <w:p w:rsidR="00736236" w:rsidRPr="008330A9" w:rsidRDefault="00736236" w:rsidP="00736236">
      <w:pPr>
        <w:widowControl w:val="0"/>
        <w:shd w:val="clear" w:color="auto" w:fill="FFFFFF"/>
        <w:ind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color w:val="000000"/>
          <w:sz w:val="22"/>
          <w:szCs w:val="22"/>
        </w:rPr>
        <w:t xml:space="preserve">a. </w:t>
      </w:r>
      <w:r w:rsidRPr="008330A9">
        <w:rPr>
          <w:rFonts w:ascii="Calibri" w:hAnsi="Calibri" w:cs="Calibri"/>
          <w:color w:val="000000"/>
          <w:sz w:val="22"/>
          <w:szCs w:val="22"/>
        </w:rPr>
        <w:t>Be a member of the Finance Committee.</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bCs/>
          <w:color w:val="000000"/>
          <w:sz w:val="22"/>
          <w:szCs w:val="22"/>
        </w:rPr>
        <w:t>b.</w:t>
      </w:r>
      <w:r w:rsidRPr="008330A9">
        <w:rPr>
          <w:rFonts w:ascii="Calibri" w:hAnsi="Calibri" w:cs="Calibri"/>
          <w:color w:val="000000"/>
          <w:sz w:val="22"/>
          <w:szCs w:val="22"/>
        </w:rPr>
        <w:t xml:space="preserve">  Regularly review and advise the District Board on the financial condition of the district and its service leadership programs (if any).</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bCs/>
          <w:color w:val="000000"/>
          <w:sz w:val="22"/>
          <w:szCs w:val="22"/>
        </w:rPr>
        <w:t>c.</w:t>
      </w:r>
      <w:r w:rsidRPr="008330A9">
        <w:rPr>
          <w:rFonts w:ascii="Calibri" w:hAnsi="Calibri" w:cs="Calibri"/>
          <w:color w:val="000000"/>
          <w:sz w:val="22"/>
          <w:szCs w:val="22"/>
        </w:rPr>
        <w:t xml:space="preserve">  Make a report at the annual convention.</w:t>
      </w:r>
    </w:p>
    <w:p w:rsidR="00736236" w:rsidRPr="008330A9" w:rsidRDefault="00736236" w:rsidP="00736236">
      <w:pPr>
        <w:widowControl w:val="0"/>
        <w:shd w:val="clear" w:color="auto" w:fill="FFFFFF"/>
        <w:ind w:right="144"/>
        <w:rPr>
          <w:rFonts w:ascii="Calibri" w:hAnsi="Calibri" w:cs="Calibri"/>
          <w:b/>
          <w:bCs/>
          <w:color w:val="000000"/>
          <w:sz w:val="22"/>
          <w:szCs w:val="22"/>
        </w:rPr>
      </w:pPr>
    </w:p>
    <w:p w:rsidR="00736236" w:rsidRPr="008330A9" w:rsidRDefault="00736236" w:rsidP="00736236">
      <w:pPr>
        <w:widowControl w:val="0"/>
        <w:shd w:val="clear" w:color="auto" w:fill="FFFFFF"/>
        <w:ind w:right="144"/>
        <w:rPr>
          <w:rFonts w:ascii="Calibri" w:hAnsi="Calibri" w:cs="Calibri"/>
          <w:color w:val="000000"/>
          <w:sz w:val="22"/>
          <w:szCs w:val="22"/>
        </w:rPr>
      </w:pPr>
      <w:r w:rsidRPr="008330A9">
        <w:rPr>
          <w:rFonts w:ascii="Calibri" w:hAnsi="Calibri" w:cs="Calibri"/>
          <w:b/>
          <w:bCs/>
          <w:color w:val="000000"/>
          <w:sz w:val="22"/>
          <w:szCs w:val="22"/>
        </w:rPr>
        <w:t>Section 11.</w:t>
      </w:r>
      <w:r w:rsidRPr="008330A9">
        <w:rPr>
          <w:rFonts w:ascii="Calibri" w:hAnsi="Calibri" w:cs="Calibri"/>
          <w:color w:val="000000"/>
          <w:sz w:val="22"/>
          <w:szCs w:val="22"/>
        </w:rPr>
        <w:t xml:space="preserve">  The Lieutenant Governors have the further duties and responsibilities:</w:t>
      </w:r>
    </w:p>
    <w:p w:rsidR="00736236" w:rsidRPr="008330A9" w:rsidRDefault="00736236" w:rsidP="00736236">
      <w:pPr>
        <w:pStyle w:val="ListParagraph"/>
        <w:widowControl w:val="0"/>
        <w:shd w:val="clear" w:color="auto" w:fill="FFFFFF"/>
        <w:ind w:left="360" w:right="144"/>
        <w:rPr>
          <w:rFonts w:cs="Calibri"/>
          <w:b/>
          <w:color w:val="000000"/>
        </w:rPr>
      </w:pPr>
    </w:p>
    <w:p w:rsidR="00736236" w:rsidRPr="008330A9" w:rsidRDefault="00736236" w:rsidP="00736236">
      <w:pPr>
        <w:pStyle w:val="ListParagraph"/>
        <w:widowControl w:val="0"/>
        <w:shd w:val="clear" w:color="auto" w:fill="FFFFFF"/>
        <w:ind w:left="360" w:right="144"/>
        <w:rPr>
          <w:rFonts w:cs="Calibri"/>
          <w:color w:val="000000"/>
        </w:rPr>
      </w:pPr>
      <w:r w:rsidRPr="008330A9">
        <w:rPr>
          <w:rFonts w:cs="Calibri"/>
          <w:b/>
          <w:color w:val="000000"/>
        </w:rPr>
        <w:t xml:space="preserve">a. </w:t>
      </w:r>
      <w:r w:rsidRPr="008330A9">
        <w:rPr>
          <w:rFonts w:cs="Calibri"/>
          <w:color w:val="000000"/>
        </w:rPr>
        <w:t>Perform the duties as a member of the District Board.</w:t>
      </w:r>
    </w:p>
    <w:p w:rsidR="00736236" w:rsidRPr="008330A9" w:rsidRDefault="00736236" w:rsidP="00736236">
      <w:pPr>
        <w:widowControl w:val="0"/>
        <w:shd w:val="clear" w:color="auto" w:fill="FFFFFF"/>
        <w:ind w:left="360" w:right="144"/>
        <w:rPr>
          <w:rFonts w:ascii="Calibri" w:hAnsi="Calibri" w:cs="Calibri"/>
          <w:i/>
          <w:color w:val="FF0000"/>
          <w:sz w:val="22"/>
          <w:szCs w:val="22"/>
        </w:rPr>
      </w:pPr>
      <w:r w:rsidRPr="008330A9">
        <w:rPr>
          <w:rFonts w:ascii="Calibri" w:hAnsi="Calibri" w:cs="Calibri"/>
          <w:b/>
          <w:i/>
          <w:color w:val="FF0000"/>
          <w:sz w:val="22"/>
          <w:szCs w:val="22"/>
        </w:rPr>
        <w:t xml:space="preserve">Instruction note:  </w:t>
      </w:r>
      <w:r w:rsidRPr="008330A9">
        <w:rPr>
          <w:rFonts w:ascii="Calibri" w:hAnsi="Calibri" w:cs="Calibri"/>
          <w:i/>
          <w:color w:val="FF0000"/>
          <w:sz w:val="22"/>
          <w:szCs w:val="22"/>
        </w:rPr>
        <w:t xml:space="preserve">Include Section </w:t>
      </w:r>
      <w:r>
        <w:rPr>
          <w:rFonts w:ascii="Calibri" w:hAnsi="Calibri" w:cs="Calibri"/>
          <w:i/>
          <w:color w:val="FF0000"/>
          <w:sz w:val="22"/>
          <w:szCs w:val="22"/>
        </w:rPr>
        <w:t>11</w:t>
      </w:r>
      <w:r w:rsidRPr="009C4E6B">
        <w:rPr>
          <w:rFonts w:ascii="Calibri" w:hAnsi="Calibri" w:cs="Calibri"/>
          <w:i/>
          <w:color w:val="FF0000"/>
          <w:sz w:val="22"/>
          <w:szCs w:val="22"/>
        </w:rPr>
        <w:t>.</w:t>
      </w:r>
      <w:proofErr w:type="spellStart"/>
      <w:r w:rsidRPr="009C4E6B">
        <w:rPr>
          <w:rFonts w:ascii="Calibri" w:hAnsi="Calibri" w:cs="Calibri"/>
          <w:i/>
          <w:color w:val="FF0000"/>
          <w:sz w:val="22"/>
          <w:szCs w:val="22"/>
        </w:rPr>
        <w:t>a</w:t>
      </w:r>
      <w:proofErr w:type="spellEnd"/>
      <w:r w:rsidRPr="008330A9">
        <w:rPr>
          <w:rFonts w:ascii="Calibri" w:hAnsi="Calibri" w:cs="Calibri"/>
          <w:i/>
          <w:color w:val="FF0000"/>
          <w:sz w:val="22"/>
          <w:szCs w:val="22"/>
        </w:rPr>
        <w:t xml:space="preserve"> only if Lieutenant Governors are district board members.</w:t>
      </w:r>
    </w:p>
    <w:p w:rsidR="00736236" w:rsidRPr="008330A9" w:rsidRDefault="00736236" w:rsidP="00736236">
      <w:pPr>
        <w:pStyle w:val="ListParagraph"/>
        <w:widowControl w:val="0"/>
        <w:shd w:val="clear" w:color="auto" w:fill="FFFFFF"/>
        <w:ind w:left="360" w:right="144"/>
        <w:rPr>
          <w:rFonts w:cs="Calibri"/>
          <w:color w:val="000000"/>
        </w:rPr>
      </w:pPr>
    </w:p>
    <w:p w:rsidR="00736236" w:rsidRPr="008330A9" w:rsidRDefault="00736236" w:rsidP="00736236">
      <w:pPr>
        <w:pStyle w:val="ListParagraph"/>
        <w:widowControl w:val="0"/>
        <w:shd w:val="clear" w:color="auto" w:fill="FFFFFF"/>
        <w:ind w:left="360" w:right="144"/>
        <w:rPr>
          <w:rFonts w:cs="Calibri"/>
          <w:color w:val="000000"/>
        </w:rPr>
      </w:pPr>
      <w:r w:rsidRPr="008330A9">
        <w:rPr>
          <w:rFonts w:cs="Calibri"/>
          <w:b/>
          <w:color w:val="000000"/>
        </w:rPr>
        <w:t xml:space="preserve">b. </w:t>
      </w:r>
      <w:r w:rsidRPr="008330A9">
        <w:rPr>
          <w:rFonts w:cs="Calibri"/>
          <w:color w:val="000000"/>
        </w:rPr>
        <w:t>Provide support and assistance to the clubs in their division.</w:t>
      </w:r>
    </w:p>
    <w:p w:rsidR="00736236" w:rsidRPr="008330A9" w:rsidRDefault="00736236" w:rsidP="00736236">
      <w:pPr>
        <w:pStyle w:val="ListParagraph"/>
        <w:widowControl w:val="0"/>
        <w:shd w:val="clear" w:color="auto" w:fill="FFFFFF"/>
        <w:ind w:left="360" w:right="144"/>
        <w:rPr>
          <w:rFonts w:cs="Calibri"/>
          <w:color w:val="000000"/>
        </w:rPr>
      </w:pPr>
    </w:p>
    <w:p w:rsidR="00736236" w:rsidRPr="008330A9" w:rsidRDefault="00736236" w:rsidP="00736236">
      <w:pPr>
        <w:pStyle w:val="ListParagraph"/>
        <w:widowControl w:val="0"/>
        <w:shd w:val="clear" w:color="auto" w:fill="FFFFFF"/>
        <w:ind w:left="360" w:right="144"/>
        <w:rPr>
          <w:rFonts w:cs="Calibri"/>
          <w:color w:val="000000"/>
        </w:rPr>
      </w:pPr>
      <w:r w:rsidRPr="008330A9">
        <w:rPr>
          <w:rFonts w:cs="Calibri"/>
          <w:b/>
          <w:color w:val="000000"/>
        </w:rPr>
        <w:t xml:space="preserve">c. </w:t>
      </w:r>
      <w:r w:rsidRPr="008330A9">
        <w:rPr>
          <w:rFonts w:cs="Calibri"/>
          <w:color w:val="000000"/>
        </w:rPr>
        <w:t>Plan and preside at divisional meetings, under the direction of the District Board.</w:t>
      </w:r>
    </w:p>
    <w:p w:rsidR="00736236" w:rsidRPr="008330A9" w:rsidRDefault="00736236" w:rsidP="00736236">
      <w:pPr>
        <w:widowControl w:val="0"/>
        <w:shd w:val="clear" w:color="auto" w:fill="FFFFFF"/>
        <w:ind w:left="360" w:right="144"/>
        <w:rPr>
          <w:rFonts w:ascii="Calibri" w:hAnsi="Calibri" w:cs="Calibri"/>
          <w:b/>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color w:val="000000"/>
          <w:sz w:val="22"/>
          <w:szCs w:val="22"/>
        </w:rPr>
        <w:lastRenderedPageBreak/>
        <w:t xml:space="preserve">d. </w:t>
      </w:r>
      <w:r w:rsidRPr="008330A9">
        <w:rPr>
          <w:rFonts w:ascii="Calibri" w:hAnsi="Calibri" w:cs="Calibri"/>
          <w:color w:val="000000"/>
          <w:sz w:val="22"/>
          <w:szCs w:val="22"/>
        </w:rPr>
        <w:t>Assist the Governor and the District Board in communicating and implementing the plans and goals of the district in their divisions.</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widowControl w:val="0"/>
        <w:shd w:val="clear" w:color="auto" w:fill="FFFFFF"/>
        <w:ind w:left="360" w:right="144"/>
        <w:rPr>
          <w:rFonts w:ascii="Calibri" w:hAnsi="Calibri" w:cs="Calibri"/>
          <w:color w:val="000000"/>
          <w:sz w:val="22"/>
          <w:szCs w:val="22"/>
        </w:rPr>
      </w:pPr>
      <w:r w:rsidRPr="008330A9">
        <w:rPr>
          <w:rFonts w:ascii="Calibri" w:hAnsi="Calibri" w:cs="Calibri"/>
          <w:b/>
          <w:color w:val="000000"/>
          <w:sz w:val="22"/>
          <w:szCs w:val="22"/>
        </w:rPr>
        <w:t xml:space="preserve">e. </w:t>
      </w:r>
      <w:r w:rsidRPr="008330A9">
        <w:rPr>
          <w:rFonts w:ascii="Calibri" w:hAnsi="Calibri" w:cs="Calibri"/>
          <w:color w:val="000000"/>
          <w:sz w:val="22"/>
          <w:szCs w:val="22"/>
        </w:rPr>
        <w:t>Report to the Governor about the condition and activities of clubs within their divisions.</w:t>
      </w:r>
    </w:p>
    <w:p w:rsidR="00736236" w:rsidRPr="008330A9" w:rsidRDefault="00736236" w:rsidP="00736236">
      <w:pPr>
        <w:widowControl w:val="0"/>
        <w:shd w:val="clear" w:color="auto" w:fill="FFFFFF"/>
        <w:ind w:left="360" w:right="144"/>
        <w:rPr>
          <w:rFonts w:ascii="Calibri" w:hAnsi="Calibri" w:cs="Calibri"/>
          <w:color w:val="000000"/>
          <w:sz w:val="22"/>
          <w:szCs w:val="22"/>
        </w:rPr>
      </w:pPr>
    </w:p>
    <w:p w:rsidR="00736236" w:rsidRPr="008330A9" w:rsidRDefault="00736236" w:rsidP="00736236">
      <w:pPr>
        <w:pStyle w:val="ListParagraph"/>
        <w:widowControl w:val="0"/>
        <w:shd w:val="clear" w:color="auto" w:fill="FFFFFF"/>
        <w:ind w:left="360" w:right="144"/>
        <w:rPr>
          <w:rFonts w:cs="Calibri"/>
          <w:color w:val="000000"/>
        </w:rPr>
      </w:pPr>
      <w:r w:rsidRPr="008330A9">
        <w:rPr>
          <w:rFonts w:cs="Calibri"/>
          <w:b/>
          <w:color w:val="000000"/>
        </w:rPr>
        <w:t>f.</w:t>
      </w:r>
      <w:r w:rsidRPr="008330A9">
        <w:rPr>
          <w:rFonts w:cs="Calibri"/>
          <w:color w:val="000000"/>
        </w:rPr>
        <w:t xml:space="preserve"> Visit each club in the division as many times as required by the district. </w:t>
      </w:r>
    </w:p>
    <w:p w:rsidR="00736236" w:rsidRPr="008330A9" w:rsidRDefault="00736236" w:rsidP="00736236">
      <w:pPr>
        <w:pStyle w:val="ListParagraph"/>
        <w:widowControl w:val="0"/>
        <w:shd w:val="clear" w:color="auto" w:fill="FFFFFF"/>
        <w:ind w:left="360" w:right="144"/>
        <w:rPr>
          <w:rFonts w:cs="Calibri"/>
          <w:color w:val="000000"/>
        </w:rPr>
      </w:pPr>
    </w:p>
    <w:p w:rsidR="00736236" w:rsidRPr="008330A9" w:rsidRDefault="00736236" w:rsidP="00736236">
      <w:pPr>
        <w:pStyle w:val="CommentText"/>
        <w:shd w:val="clear" w:color="auto" w:fill="FFFFFF"/>
        <w:ind w:left="360"/>
        <w:rPr>
          <w:rFonts w:ascii="Calibri" w:hAnsi="Calibri" w:cs="Calibri"/>
          <w:color w:val="000000"/>
          <w:sz w:val="22"/>
          <w:szCs w:val="22"/>
        </w:rPr>
      </w:pPr>
      <w:r w:rsidRPr="008330A9">
        <w:rPr>
          <w:rFonts w:ascii="Calibri" w:hAnsi="Calibri" w:cs="Calibri"/>
          <w:b/>
          <w:color w:val="000000"/>
          <w:sz w:val="22"/>
          <w:szCs w:val="22"/>
        </w:rPr>
        <w:t xml:space="preserve">g. </w:t>
      </w:r>
      <w:r w:rsidRPr="008330A9">
        <w:rPr>
          <w:rFonts w:ascii="Calibri" w:hAnsi="Calibri" w:cs="Calibri"/>
          <w:color w:val="000000"/>
          <w:sz w:val="22"/>
          <w:szCs w:val="22"/>
        </w:rPr>
        <w:t>While serving as Lieutenant Governor-elect shall assure training of the incoming club officers.</w:t>
      </w:r>
    </w:p>
    <w:p w:rsidR="00736236" w:rsidRPr="008330A9" w:rsidRDefault="00736236" w:rsidP="00736236">
      <w:pPr>
        <w:pStyle w:val="CommentText"/>
        <w:shd w:val="clear" w:color="auto" w:fill="FFFFFF"/>
        <w:ind w:left="360"/>
        <w:rPr>
          <w:rFonts w:ascii="Calibri" w:hAnsi="Calibri" w:cs="Calibri"/>
          <w:b/>
          <w:color w:val="000000"/>
          <w:sz w:val="22"/>
          <w:szCs w:val="22"/>
        </w:rPr>
      </w:pPr>
    </w:p>
    <w:p w:rsidR="00736236" w:rsidRPr="008330A9" w:rsidRDefault="00736236" w:rsidP="00736236">
      <w:pPr>
        <w:widowControl w:val="0"/>
        <w:shd w:val="clear" w:color="auto" w:fill="FFFFFF"/>
        <w:ind w:right="144"/>
        <w:rPr>
          <w:rFonts w:ascii="Calibri" w:hAnsi="Calibri" w:cs="Calibri"/>
          <w:i/>
          <w:color w:val="FF0000"/>
          <w:sz w:val="22"/>
          <w:szCs w:val="22"/>
        </w:rPr>
      </w:pPr>
      <w:r w:rsidRPr="008330A9">
        <w:rPr>
          <w:rFonts w:ascii="Calibri" w:hAnsi="Calibri" w:cs="Calibri"/>
          <w:b/>
          <w:i/>
          <w:color w:val="FF0000"/>
          <w:sz w:val="22"/>
          <w:szCs w:val="22"/>
        </w:rPr>
        <w:t>Instruction note:</w:t>
      </w:r>
      <w:r w:rsidRPr="008330A9">
        <w:rPr>
          <w:rFonts w:ascii="Calibri" w:hAnsi="Calibri" w:cs="Calibri"/>
          <w:i/>
          <w:color w:val="FF0000"/>
          <w:sz w:val="22"/>
          <w:szCs w:val="22"/>
        </w:rPr>
        <w:t xml:space="preserve"> If the district does not have Trustees, omit </w:t>
      </w:r>
      <w:r>
        <w:rPr>
          <w:rFonts w:ascii="Calibri" w:hAnsi="Calibri" w:cs="Calibri"/>
          <w:i/>
          <w:color w:val="FF0000"/>
          <w:sz w:val="22"/>
          <w:szCs w:val="22"/>
        </w:rPr>
        <w:t>S</w:t>
      </w:r>
      <w:r w:rsidRPr="008330A9">
        <w:rPr>
          <w:rFonts w:ascii="Calibri" w:hAnsi="Calibri" w:cs="Calibri"/>
          <w:i/>
          <w:color w:val="FF0000"/>
          <w:sz w:val="22"/>
          <w:szCs w:val="22"/>
        </w:rPr>
        <w:t xml:space="preserve">ection </w:t>
      </w:r>
      <w:r>
        <w:rPr>
          <w:rFonts w:ascii="Calibri" w:hAnsi="Calibri" w:cs="Calibri"/>
          <w:i/>
          <w:color w:val="FF0000"/>
          <w:sz w:val="22"/>
          <w:szCs w:val="22"/>
        </w:rPr>
        <w:t xml:space="preserve">12 </w:t>
      </w:r>
      <w:r w:rsidRPr="008330A9">
        <w:rPr>
          <w:rFonts w:ascii="Calibri" w:hAnsi="Calibri" w:cs="Calibri"/>
          <w:i/>
          <w:color w:val="FF0000"/>
          <w:sz w:val="22"/>
          <w:szCs w:val="22"/>
        </w:rPr>
        <w:t>entirely.</w:t>
      </w:r>
    </w:p>
    <w:p w:rsidR="00736236" w:rsidRPr="007F2DE6" w:rsidRDefault="00736236" w:rsidP="00736236">
      <w:pPr>
        <w:widowControl w:val="0"/>
        <w:shd w:val="clear" w:color="auto" w:fill="FFFFFF"/>
        <w:ind w:right="144"/>
        <w:rPr>
          <w:rFonts w:ascii="Calibri" w:hAnsi="Calibri" w:cs="Calibri"/>
          <w:color w:val="000000"/>
          <w:sz w:val="22"/>
          <w:szCs w:val="22"/>
        </w:rPr>
      </w:pPr>
      <w:r w:rsidRPr="008330A9">
        <w:rPr>
          <w:rFonts w:ascii="Calibri" w:hAnsi="Calibri" w:cs="Calibri"/>
          <w:b/>
          <w:color w:val="000000"/>
          <w:sz w:val="22"/>
          <w:szCs w:val="22"/>
        </w:rPr>
        <w:t xml:space="preserve">Section 12. </w:t>
      </w:r>
      <w:r w:rsidRPr="008330A9">
        <w:rPr>
          <w:rFonts w:ascii="Calibri" w:hAnsi="Calibri" w:cs="Calibri"/>
          <w:color w:val="000000"/>
          <w:sz w:val="22"/>
          <w:szCs w:val="22"/>
        </w:rPr>
        <w:t xml:space="preserve"> The Trustees have the further duties and responsibilities:</w:t>
      </w:r>
      <w:r w:rsidRPr="007F2DE6">
        <w:rPr>
          <w:rFonts w:ascii="Calibri" w:hAnsi="Calibri" w:cs="Calibri"/>
          <w:color w:val="000000"/>
          <w:sz w:val="22"/>
          <w:szCs w:val="22"/>
        </w:rPr>
        <w:t xml:space="preserve"> </w:t>
      </w:r>
    </w:p>
    <w:p w:rsidR="00736236" w:rsidRPr="007F2DE6" w:rsidRDefault="00736236" w:rsidP="00736236">
      <w:pPr>
        <w:pStyle w:val="ListParagraph"/>
        <w:widowControl w:val="0"/>
        <w:shd w:val="clear" w:color="auto" w:fill="FFFFFF"/>
        <w:ind w:left="0" w:right="144"/>
        <w:rPr>
          <w:rFonts w:cs="Calibri"/>
          <w:b/>
          <w:color w:val="000000"/>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a. </w:t>
      </w:r>
      <w:r w:rsidRPr="007F2DE6">
        <w:rPr>
          <w:rFonts w:ascii="Calibri" w:hAnsi="Calibri" w:cs="Calibri"/>
          <w:color w:val="000000"/>
          <w:sz w:val="22"/>
          <w:szCs w:val="22"/>
        </w:rPr>
        <w:t>Perform the duties as a member of the District Board.</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Default="00736236" w:rsidP="00736236">
      <w:pPr>
        <w:pStyle w:val="ListParagraph"/>
        <w:widowControl w:val="0"/>
        <w:shd w:val="clear" w:color="auto" w:fill="FFFFFF"/>
        <w:ind w:left="360" w:right="144"/>
        <w:rPr>
          <w:rFonts w:cs="Calibri"/>
          <w:color w:val="000000"/>
        </w:rPr>
      </w:pPr>
      <w:r w:rsidRPr="007C465E">
        <w:rPr>
          <w:rFonts w:cs="Calibri"/>
          <w:b/>
          <w:color w:val="000000"/>
        </w:rPr>
        <w:t xml:space="preserve">b. </w:t>
      </w:r>
      <w:r w:rsidRPr="007F2DE6">
        <w:rPr>
          <w:rFonts w:cs="Calibri"/>
          <w:color w:val="000000"/>
        </w:rPr>
        <w:t>Provide support to the Lieutenant Governors in their region.</w:t>
      </w:r>
    </w:p>
    <w:p w:rsidR="00736236" w:rsidRPr="007F2DE6" w:rsidRDefault="00736236" w:rsidP="00736236">
      <w:pPr>
        <w:pStyle w:val="ListParagraph"/>
        <w:widowControl w:val="0"/>
        <w:shd w:val="clear" w:color="auto" w:fill="FFFFFF"/>
        <w:ind w:left="360" w:right="144"/>
        <w:rPr>
          <w:rFonts w:cs="Calibri"/>
          <w:b/>
          <w:color w:val="000000"/>
        </w:rPr>
      </w:pPr>
    </w:p>
    <w:p w:rsidR="00736236" w:rsidRPr="007F2DE6" w:rsidRDefault="00736236" w:rsidP="00736236">
      <w:pPr>
        <w:pStyle w:val="ListParagraph"/>
        <w:widowControl w:val="0"/>
        <w:shd w:val="clear" w:color="auto" w:fill="FFFFFF"/>
        <w:ind w:left="360" w:right="144"/>
        <w:rPr>
          <w:rFonts w:cs="Calibri"/>
          <w:color w:val="000000"/>
        </w:rPr>
      </w:pPr>
      <w:r w:rsidRPr="007F2DE6">
        <w:rPr>
          <w:rFonts w:cs="Calibri"/>
          <w:b/>
          <w:color w:val="000000"/>
        </w:rPr>
        <w:t xml:space="preserve">c. </w:t>
      </w:r>
      <w:r w:rsidRPr="007F2DE6">
        <w:rPr>
          <w:rFonts w:cs="Calibri"/>
          <w:color w:val="000000"/>
        </w:rPr>
        <w:t>Plan and preside at regional meetings, under the direction of the District Board.</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IV.  DISTRICT BOARD</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The District Board shall consist of the Governor, Governor-elect, Immediate Past Governor, Secretary, Treasurer, and </w:t>
      </w:r>
      <w:r w:rsidRPr="007F2DE6">
        <w:rPr>
          <w:rFonts w:ascii="Calibri" w:hAnsi="Calibri" w:cs="Calibri"/>
          <w:b/>
          <w:color w:val="FF0000"/>
          <w:sz w:val="22"/>
          <w:szCs w:val="22"/>
        </w:rPr>
        <w:t>[</w:t>
      </w:r>
      <w:r w:rsidRPr="00E3310D">
        <w:rPr>
          <w:rFonts w:ascii="Calibri" w:hAnsi="Calibri" w:cs="Calibri"/>
          <w:b/>
          <w:i/>
          <w:color w:val="FF0000"/>
          <w:sz w:val="22"/>
          <w:szCs w:val="22"/>
        </w:rPr>
        <w:t>choose one</w:t>
      </w:r>
      <w:r w:rsidRPr="007F2DE6">
        <w:rPr>
          <w:rFonts w:ascii="Calibri" w:hAnsi="Calibri" w:cs="Calibri"/>
          <w:b/>
          <w:color w:val="FF0000"/>
          <w:sz w:val="22"/>
          <w:szCs w:val="22"/>
        </w:rPr>
        <w:t>:</w:t>
      </w:r>
      <w:r w:rsidRPr="007F2DE6">
        <w:rPr>
          <w:rFonts w:ascii="Calibri" w:hAnsi="Calibri" w:cs="Calibri"/>
          <w:color w:val="FF0000"/>
          <w:sz w:val="22"/>
          <w:szCs w:val="22"/>
        </w:rPr>
        <w:t xml:space="preserve"> </w:t>
      </w:r>
      <w:proofErr w:type="gramStart"/>
      <w:r w:rsidRPr="00E04EA0">
        <w:rPr>
          <w:rFonts w:ascii="Calibri" w:hAnsi="Calibri" w:cs="Calibri"/>
          <w:color w:val="000000"/>
          <w:sz w:val="22"/>
          <w:szCs w:val="22"/>
        </w:rPr>
        <w:t>a</w:t>
      </w:r>
      <w:proofErr w:type="gramEnd"/>
      <w:r w:rsidRPr="00E04EA0">
        <w:rPr>
          <w:rFonts w:ascii="Calibri" w:hAnsi="Calibri" w:cs="Calibri"/>
          <w:color w:val="000000"/>
          <w:sz w:val="22"/>
          <w:szCs w:val="22"/>
        </w:rPr>
        <w:t xml:space="preserve"> Lieutenant Governor for each division</w:t>
      </w:r>
      <w:r w:rsidRPr="007F2DE6">
        <w:rPr>
          <w:rFonts w:ascii="Calibri" w:hAnsi="Calibri" w:cs="Calibri"/>
          <w:color w:val="FF0000"/>
          <w:sz w:val="22"/>
          <w:szCs w:val="22"/>
        </w:rPr>
        <w:t xml:space="preserve"> </w:t>
      </w:r>
      <w:r w:rsidRPr="007F2DE6">
        <w:rPr>
          <w:rFonts w:ascii="Calibri" w:hAnsi="Calibri" w:cs="Calibri"/>
          <w:b/>
          <w:color w:val="FF0000"/>
          <w:sz w:val="22"/>
          <w:szCs w:val="22"/>
        </w:rPr>
        <w:t>or</w:t>
      </w:r>
      <w:r w:rsidRPr="007F2DE6">
        <w:rPr>
          <w:rFonts w:ascii="Calibri" w:hAnsi="Calibri" w:cs="Calibri"/>
          <w:color w:val="FF0000"/>
          <w:sz w:val="22"/>
          <w:szCs w:val="22"/>
        </w:rPr>
        <w:t xml:space="preserve"> </w:t>
      </w:r>
      <w:r w:rsidRPr="00E04EA0">
        <w:rPr>
          <w:rFonts w:ascii="Calibri" w:hAnsi="Calibri" w:cs="Calibri"/>
          <w:color w:val="000000"/>
          <w:sz w:val="22"/>
          <w:szCs w:val="22"/>
        </w:rPr>
        <w:t>a Trustee for each region</w:t>
      </w:r>
      <w:r w:rsidRPr="007F2DE6">
        <w:rPr>
          <w:rFonts w:ascii="Calibri" w:hAnsi="Calibri" w:cs="Calibri"/>
          <w:b/>
          <w:color w:val="FF0000"/>
          <w:sz w:val="22"/>
          <w:szCs w:val="22"/>
        </w:rPr>
        <w:t>]</w:t>
      </w:r>
      <w:r w:rsidRPr="007F2DE6">
        <w:rPr>
          <w:rFonts w:ascii="Calibri" w:hAnsi="Calibri" w:cs="Calibri"/>
          <w:color w:val="000000"/>
          <w:sz w:val="22"/>
          <w:szCs w:val="22"/>
        </w:rPr>
        <w:t xml:space="preserve">. </w:t>
      </w:r>
    </w:p>
    <w:p w:rsidR="00736236" w:rsidRPr="007F2DE6" w:rsidRDefault="00736236" w:rsidP="00736236">
      <w:pPr>
        <w:widowControl w:val="0"/>
        <w:shd w:val="clear" w:color="auto" w:fill="FFFFFF"/>
        <w:ind w:right="144"/>
        <w:rPr>
          <w:rFonts w:ascii="Calibri" w:hAnsi="Calibri" w:cs="Calibri"/>
          <w:b/>
          <w:color w:val="000000"/>
          <w:sz w:val="22"/>
          <w:szCs w:val="22"/>
          <w:shd w:val="clear" w:color="auto" w:fill="FFFFFF"/>
        </w:rPr>
      </w:pPr>
    </w:p>
    <w:p w:rsidR="00736236" w:rsidRPr="007F2DE6" w:rsidRDefault="00736236" w:rsidP="00736236">
      <w:pPr>
        <w:widowControl w:val="0"/>
        <w:shd w:val="clear" w:color="auto" w:fill="FFFFFF"/>
        <w:ind w:left="180" w:right="144"/>
        <w:rPr>
          <w:rFonts w:ascii="Calibri" w:hAnsi="Calibri" w:cs="Calibri"/>
          <w:bCs/>
          <w:i/>
          <w:color w:val="FF0000"/>
          <w:sz w:val="22"/>
          <w:szCs w:val="22"/>
        </w:rPr>
      </w:pPr>
      <w:r w:rsidRPr="007F2DE6">
        <w:rPr>
          <w:rFonts w:ascii="Calibri" w:hAnsi="Calibri" w:cs="Calibri"/>
          <w:b/>
          <w:bCs/>
          <w:i/>
          <w:color w:val="FF0000"/>
          <w:sz w:val="22"/>
          <w:szCs w:val="22"/>
        </w:rPr>
        <w:t xml:space="preserve">Instruction note: </w:t>
      </w:r>
      <w:r w:rsidRPr="007F2DE6">
        <w:rPr>
          <w:rFonts w:ascii="Calibri" w:hAnsi="Calibri" w:cs="Calibri"/>
          <w:bCs/>
          <w:i/>
          <w:color w:val="FF0000"/>
          <w:sz w:val="22"/>
          <w:szCs w:val="22"/>
        </w:rPr>
        <w:t xml:space="preserve">The district may include this text, if appropriate: </w:t>
      </w:r>
    </w:p>
    <w:p w:rsidR="00736236" w:rsidRPr="00F025FC" w:rsidRDefault="00736236" w:rsidP="00736236">
      <w:pPr>
        <w:widowControl w:val="0"/>
        <w:shd w:val="clear" w:color="auto" w:fill="FFFFFF"/>
        <w:ind w:left="180" w:right="144"/>
        <w:rPr>
          <w:rFonts w:ascii="Calibri" w:hAnsi="Calibri" w:cs="Calibri"/>
          <w:bCs/>
          <w:color w:val="000000"/>
          <w:sz w:val="22"/>
          <w:szCs w:val="22"/>
        </w:rPr>
      </w:pPr>
      <w:r w:rsidRPr="007F2DE6">
        <w:rPr>
          <w:rFonts w:ascii="Calibri" w:hAnsi="Calibri" w:cs="Calibri"/>
          <w:bCs/>
          <w:color w:val="000000"/>
          <w:sz w:val="22"/>
          <w:szCs w:val="22"/>
        </w:rPr>
        <w:t xml:space="preserve">The Secretary (or Secretary-Treasurer, if combined) </w:t>
      </w:r>
      <w:r w:rsidRPr="00F025FC">
        <w:rPr>
          <w:rFonts w:ascii="Calibri" w:hAnsi="Calibri" w:cs="Calibri"/>
          <w:bCs/>
          <w:color w:val="000000"/>
          <w:sz w:val="22"/>
          <w:szCs w:val="22"/>
        </w:rPr>
        <w:t>shall be without vote.</w:t>
      </w:r>
    </w:p>
    <w:p w:rsidR="00736236" w:rsidRPr="00F025FC" w:rsidRDefault="00736236" w:rsidP="00736236">
      <w:pPr>
        <w:widowControl w:val="0"/>
        <w:shd w:val="clear" w:color="auto" w:fill="FFFFFF"/>
        <w:ind w:left="180" w:right="144"/>
        <w:rPr>
          <w:rFonts w:ascii="Calibri" w:hAnsi="Calibri" w:cs="Calibri"/>
          <w:b/>
          <w:bCs/>
          <w:i/>
          <w:color w:val="FF0000"/>
          <w:sz w:val="22"/>
          <w:szCs w:val="22"/>
        </w:rPr>
      </w:pPr>
      <w:r w:rsidRPr="00F025FC">
        <w:rPr>
          <w:rFonts w:ascii="Calibri" w:hAnsi="Calibri" w:cs="Calibri"/>
          <w:bCs/>
          <w:i/>
          <w:color w:val="FF0000"/>
          <w:sz w:val="22"/>
          <w:szCs w:val="22"/>
        </w:rPr>
        <w:t>This is usually only done if the Secretary or Secretary-Treasurer is appointed or employed)</w:t>
      </w:r>
    </w:p>
    <w:p w:rsidR="00736236" w:rsidRPr="00F025FC" w:rsidRDefault="00736236" w:rsidP="00736236">
      <w:pPr>
        <w:widowControl w:val="0"/>
        <w:shd w:val="clear" w:color="auto" w:fill="FFFFFF"/>
        <w:ind w:right="144"/>
        <w:rPr>
          <w:rFonts w:ascii="Calibri" w:hAnsi="Calibri" w:cs="Calibri"/>
          <w:color w:val="000000"/>
          <w:sz w:val="22"/>
          <w:szCs w:val="22"/>
        </w:rPr>
      </w:pPr>
    </w:p>
    <w:p w:rsidR="00736236" w:rsidRPr="00F025FC" w:rsidRDefault="00736236" w:rsidP="00736236">
      <w:pPr>
        <w:widowControl w:val="0"/>
        <w:shd w:val="clear" w:color="auto" w:fill="FFFFFF"/>
        <w:ind w:left="180" w:right="144"/>
        <w:rPr>
          <w:rFonts w:ascii="Calibri" w:hAnsi="Calibri" w:cs="Calibri"/>
          <w:i/>
          <w:color w:val="FF0000"/>
          <w:sz w:val="22"/>
          <w:szCs w:val="22"/>
        </w:rPr>
      </w:pPr>
      <w:r w:rsidRPr="00F025FC">
        <w:rPr>
          <w:rFonts w:ascii="Calibri" w:hAnsi="Calibri" w:cs="Calibri"/>
          <w:b/>
          <w:i/>
          <w:color w:val="FF0000"/>
          <w:sz w:val="22"/>
          <w:szCs w:val="22"/>
        </w:rPr>
        <w:t>Instruction note:</w:t>
      </w:r>
      <w:r w:rsidRPr="00F025FC">
        <w:rPr>
          <w:rFonts w:ascii="Calibri" w:hAnsi="Calibri" w:cs="Calibri"/>
          <w:i/>
          <w:color w:val="FF0000"/>
          <w:sz w:val="22"/>
          <w:szCs w:val="22"/>
        </w:rPr>
        <w:t xml:space="preserve"> The District Board may also include the following, which should be included in the text of Section 1:</w:t>
      </w:r>
    </w:p>
    <w:p w:rsidR="00736236" w:rsidRPr="00F025FC" w:rsidRDefault="00736236" w:rsidP="00736236">
      <w:pPr>
        <w:widowControl w:val="0"/>
        <w:numPr>
          <w:ilvl w:val="0"/>
          <w:numId w:val="8"/>
        </w:numPr>
        <w:shd w:val="clear" w:color="auto" w:fill="FFFFFF"/>
        <w:tabs>
          <w:tab w:val="left" w:pos="540"/>
        </w:tabs>
        <w:ind w:left="540" w:right="144"/>
        <w:rPr>
          <w:rFonts w:ascii="Calibri" w:hAnsi="Calibri" w:cs="Calibri"/>
          <w:i/>
          <w:color w:val="FF0000"/>
          <w:sz w:val="22"/>
          <w:szCs w:val="22"/>
        </w:rPr>
      </w:pPr>
      <w:r w:rsidRPr="00F025FC">
        <w:rPr>
          <w:rFonts w:ascii="Calibri" w:hAnsi="Calibri" w:cs="Calibri"/>
          <w:i/>
          <w:color w:val="FF0000"/>
          <w:sz w:val="22"/>
          <w:szCs w:val="22"/>
        </w:rPr>
        <w:t>The Vice-Governor, if the district has one.</w:t>
      </w:r>
    </w:p>
    <w:p w:rsidR="00736236" w:rsidRPr="00F025FC" w:rsidRDefault="00736236" w:rsidP="00736236">
      <w:pPr>
        <w:widowControl w:val="0"/>
        <w:numPr>
          <w:ilvl w:val="0"/>
          <w:numId w:val="8"/>
        </w:numPr>
        <w:shd w:val="clear" w:color="auto" w:fill="FFFFFF"/>
        <w:tabs>
          <w:tab w:val="left" w:pos="540"/>
        </w:tabs>
        <w:ind w:left="540" w:right="144"/>
        <w:rPr>
          <w:rFonts w:ascii="Calibri" w:hAnsi="Calibri" w:cs="Calibri"/>
          <w:i/>
          <w:color w:val="FF0000"/>
          <w:sz w:val="22"/>
          <w:szCs w:val="22"/>
        </w:rPr>
      </w:pPr>
      <w:r w:rsidRPr="00F025FC">
        <w:rPr>
          <w:rFonts w:ascii="Calibri" w:hAnsi="Calibri" w:cs="Calibri"/>
          <w:i/>
          <w:color w:val="FF0000"/>
          <w:sz w:val="22"/>
          <w:szCs w:val="22"/>
        </w:rPr>
        <w:t>Any Board positions required by applicable laws (name the individual positions).</w:t>
      </w:r>
    </w:p>
    <w:p w:rsidR="00736236" w:rsidRPr="007F2DE6" w:rsidRDefault="00736236" w:rsidP="00736236">
      <w:pPr>
        <w:widowControl w:val="0"/>
        <w:numPr>
          <w:ilvl w:val="0"/>
          <w:numId w:val="8"/>
        </w:numPr>
        <w:shd w:val="clear" w:color="auto" w:fill="FFFFFF"/>
        <w:tabs>
          <w:tab w:val="left" w:pos="540"/>
        </w:tabs>
        <w:ind w:left="540" w:right="144"/>
        <w:rPr>
          <w:rFonts w:ascii="Calibri" w:hAnsi="Calibri" w:cs="Calibri"/>
          <w:i/>
          <w:color w:val="FF0000"/>
          <w:sz w:val="22"/>
          <w:szCs w:val="22"/>
        </w:rPr>
      </w:pPr>
      <w:r w:rsidRPr="00F025FC">
        <w:rPr>
          <w:rFonts w:ascii="Calibri" w:hAnsi="Calibri" w:cs="Calibri"/>
          <w:i/>
          <w:color w:val="FF0000"/>
          <w:sz w:val="22"/>
          <w:szCs w:val="22"/>
        </w:rPr>
        <w:t>Any other Board positions as adopted by the district House of Delegates and stated in the district bylaws, provided any person filling such position</w:t>
      </w:r>
      <w:r w:rsidRPr="007F2DE6">
        <w:rPr>
          <w:rFonts w:ascii="Calibri" w:hAnsi="Calibri" w:cs="Calibri"/>
          <w:i/>
          <w:color w:val="FF0000"/>
          <w:sz w:val="22"/>
          <w:szCs w:val="22"/>
        </w:rPr>
        <w:t xml:space="preserve"> is an active member of a club in the district</w:t>
      </w:r>
      <w:r>
        <w:rPr>
          <w:rFonts w:ascii="Calibri" w:hAnsi="Calibri" w:cs="Calibri"/>
          <w:i/>
          <w:color w:val="FF0000"/>
          <w:sz w:val="22"/>
          <w:szCs w:val="22"/>
        </w:rPr>
        <w:t>.</w:t>
      </w:r>
    </w:p>
    <w:p w:rsidR="00736236" w:rsidRPr="00901E4B"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left="180" w:right="144"/>
        <w:rPr>
          <w:rFonts w:ascii="Calibri" w:hAnsi="Calibri" w:cs="Calibri"/>
          <w:i/>
          <w:color w:val="FF0000"/>
          <w:sz w:val="22"/>
          <w:szCs w:val="22"/>
        </w:rPr>
      </w:pPr>
      <w:r w:rsidRPr="00F2550D">
        <w:rPr>
          <w:rFonts w:ascii="Calibri" w:hAnsi="Calibri" w:cs="Calibri"/>
          <w:b/>
          <w:i/>
          <w:color w:val="FF0000"/>
          <w:sz w:val="22"/>
          <w:szCs w:val="22"/>
        </w:rPr>
        <w:t>Instruction note:</w:t>
      </w:r>
      <w:r w:rsidRPr="00F2550D">
        <w:rPr>
          <w:rFonts w:ascii="Calibri" w:hAnsi="Calibri" w:cs="Calibri"/>
          <w:i/>
          <w:color w:val="FF0000"/>
          <w:sz w:val="22"/>
          <w:szCs w:val="22"/>
        </w:rPr>
        <w:t xml:space="preserve"> If the district adopts any other Board members as permitted in Section 1, state the duties of such Board members in this article. If such Board members are not also district officers, the district also must adopt provisions in this article regarding the qualifications, term, and the election or appointment process of such Board members. Consult Kiwanis International for assistance if needed.</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2.</w:t>
      </w:r>
      <w:r w:rsidRPr="007F2DE6">
        <w:rPr>
          <w:rFonts w:ascii="Calibri" w:hAnsi="Calibri" w:cs="Calibri"/>
          <w:color w:val="000000"/>
          <w:sz w:val="22"/>
          <w:szCs w:val="22"/>
        </w:rPr>
        <w:t xml:space="preserve">  The management and control of the affairs of the district not otherwise provided for in these bylaws shall be vested in the District Board, subject to the supervision and control of the Kiwanis International Board of Trustees. The District Board may adopt policies and/or procedures, provided they are not in violation of any applicable laws or any higher governing documents.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Default="00736236">
      <w:pPr>
        <w:rPr>
          <w:rFonts w:ascii="Calibri" w:hAnsi="Calibri" w:cs="Calibri"/>
          <w:b/>
          <w:bCs/>
          <w:color w:val="000000"/>
          <w:sz w:val="22"/>
          <w:szCs w:val="22"/>
        </w:rPr>
      </w:pPr>
      <w:r>
        <w:rPr>
          <w:rFonts w:ascii="Calibri" w:hAnsi="Calibri" w:cs="Calibri"/>
          <w:b/>
          <w:bCs/>
          <w:color w:val="000000"/>
          <w:sz w:val="22"/>
          <w:szCs w:val="22"/>
        </w:rPr>
        <w:br w:type="page"/>
      </w:r>
    </w:p>
    <w:p w:rsidR="00736236" w:rsidRPr="00E3310D" w:rsidRDefault="00736236" w:rsidP="00736236">
      <w:pPr>
        <w:pStyle w:val="CommentText"/>
        <w:shd w:val="clear" w:color="auto" w:fill="FFFFFF"/>
        <w:rPr>
          <w:rFonts w:ascii="Calibri" w:hAnsi="Calibri" w:cs="Calibri"/>
          <w:color w:val="000000" w:themeColor="text1"/>
          <w:sz w:val="22"/>
          <w:szCs w:val="22"/>
        </w:rPr>
      </w:pPr>
      <w:r w:rsidRPr="007F2DE6">
        <w:rPr>
          <w:rFonts w:ascii="Calibri" w:hAnsi="Calibri" w:cs="Calibri"/>
          <w:b/>
          <w:bCs/>
          <w:color w:val="000000"/>
          <w:sz w:val="22"/>
          <w:szCs w:val="22"/>
        </w:rPr>
        <w:lastRenderedPageBreak/>
        <w:t>3.</w:t>
      </w:r>
      <w:r w:rsidRPr="007F2DE6">
        <w:rPr>
          <w:rFonts w:ascii="Calibri" w:hAnsi="Calibri" w:cs="Calibri"/>
          <w:color w:val="000000"/>
          <w:sz w:val="22"/>
          <w:szCs w:val="22"/>
        </w:rPr>
        <w:t xml:space="preserve">  The District Board shall hold at least two (2) regular meetings during each administrative year, one of which shall be held prior to October 31, at such times and places as designated by the Governor.  If the first meeting is held prior to October 1, any action taken shall become effective on October 1</w:t>
      </w:r>
      <w:r w:rsidRPr="00E3310D">
        <w:rPr>
          <w:rFonts w:ascii="Calibri" w:hAnsi="Calibri" w:cs="Calibri"/>
          <w:color w:val="000000" w:themeColor="text1"/>
          <w:sz w:val="22"/>
          <w:szCs w:val="22"/>
        </w:rPr>
        <w:t>, unless a later date is specified.</w:t>
      </w:r>
    </w:p>
    <w:p w:rsidR="00736236" w:rsidRPr="00E3310D" w:rsidRDefault="00736236" w:rsidP="00736236">
      <w:pPr>
        <w:widowControl w:val="0"/>
        <w:shd w:val="clear" w:color="auto" w:fill="FFFFFF"/>
        <w:ind w:right="144"/>
        <w:rPr>
          <w:rFonts w:ascii="Calibri" w:hAnsi="Calibri" w:cs="Calibri"/>
          <w:b/>
          <w:bCs/>
          <w:color w:val="000000" w:themeColor="text1"/>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4.</w:t>
      </w:r>
      <w:r w:rsidRPr="007F2DE6">
        <w:rPr>
          <w:rFonts w:ascii="Calibri" w:hAnsi="Calibri" w:cs="Calibri"/>
          <w:color w:val="000000"/>
          <w:sz w:val="22"/>
          <w:szCs w:val="22"/>
        </w:rPr>
        <w:t xml:space="preserve">  A special meeting of the District Board may be called by the Governor or two-thirds (2/3) of the entire Board.</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5.  </w:t>
      </w:r>
      <w:r w:rsidRPr="007F2DE6">
        <w:rPr>
          <w:rFonts w:ascii="Calibri" w:hAnsi="Calibri" w:cs="Calibri"/>
          <w:color w:val="000000"/>
          <w:sz w:val="22"/>
          <w:szCs w:val="22"/>
        </w:rPr>
        <w:t xml:space="preserve">Subject to the laws of local jurisdiction, the District Board may meet and conduct business by any method that allows all participants to simultaneously communicate with one another or as otherwise allowed by law. Participation by such methods constitutes attendance. Normal board meeting rules and processes apply unless otherwise determined by the Board. </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6.</w:t>
      </w:r>
      <w:r w:rsidRPr="007F2DE6">
        <w:rPr>
          <w:rFonts w:ascii="Calibri" w:hAnsi="Calibri" w:cs="Calibri"/>
          <w:color w:val="000000"/>
          <w:sz w:val="22"/>
          <w:szCs w:val="22"/>
        </w:rPr>
        <w:t xml:space="preserve">  The District Secretary shall notify each member of the District Board and the Executive Director of Kiwanis International of the time, place, and date of any regular meeting at least three (3) weeks in advance and of any special meeting at least three (3) days in advance.</w:t>
      </w:r>
    </w:p>
    <w:p w:rsidR="00736236" w:rsidRPr="007F2DE6" w:rsidRDefault="00736236" w:rsidP="00736236">
      <w:pPr>
        <w:widowControl w:val="0"/>
        <w:shd w:val="clear" w:color="auto" w:fill="FFFFFF"/>
        <w:ind w:right="144"/>
        <w:rPr>
          <w:rFonts w:ascii="Calibri" w:hAnsi="Calibri" w:cs="Calibri"/>
          <w:b/>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7.</w:t>
      </w:r>
      <w:r w:rsidRPr="007F2DE6">
        <w:rPr>
          <w:rFonts w:ascii="Calibri" w:hAnsi="Calibri" w:cs="Calibri"/>
          <w:color w:val="000000"/>
          <w:sz w:val="22"/>
          <w:szCs w:val="22"/>
        </w:rPr>
        <w:t xml:space="preserve">  In the absence of the Governor from a meeting, the District Board shall elect one of its members to act as presiding officer.</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8.</w:t>
      </w:r>
      <w:r w:rsidRPr="007F2DE6">
        <w:rPr>
          <w:rFonts w:ascii="Calibri" w:hAnsi="Calibri" w:cs="Calibri"/>
          <w:color w:val="000000"/>
          <w:sz w:val="22"/>
          <w:szCs w:val="22"/>
        </w:rPr>
        <w:t xml:space="preserve">  </w:t>
      </w:r>
      <w:proofErr w:type="gramStart"/>
      <w:r w:rsidRPr="007F2DE6">
        <w:rPr>
          <w:rFonts w:ascii="Calibri" w:hAnsi="Calibri" w:cs="Calibri"/>
          <w:color w:val="000000"/>
          <w:sz w:val="22"/>
          <w:szCs w:val="22"/>
        </w:rPr>
        <w:t>A majority of</w:t>
      </w:r>
      <w:proofErr w:type="gramEnd"/>
      <w:r w:rsidRPr="007F2DE6">
        <w:rPr>
          <w:rFonts w:ascii="Calibri" w:hAnsi="Calibri" w:cs="Calibri"/>
          <w:color w:val="000000"/>
          <w:sz w:val="22"/>
          <w:szCs w:val="22"/>
        </w:rPr>
        <w:t xml:space="preserve"> the total members of the District Board constitutes a quorum, and a majority vote of those present and voting is required for all business unless otherwise provided in these bylaws.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9.  </w:t>
      </w:r>
      <w:r w:rsidRPr="007F2DE6">
        <w:rPr>
          <w:rFonts w:ascii="Calibri" w:hAnsi="Calibri" w:cs="Calibri"/>
          <w:color w:val="000000"/>
          <w:sz w:val="22"/>
          <w:szCs w:val="22"/>
        </w:rPr>
        <w:t>Within thirty (30) days after any District Board meeting, the District Secretary shall provide a draft of the meeting minutes or a summary of the actions taken to Kiwanis International, and a copy shall be made available to clubs in the district. The district shall provide a copy of the official minutes of each board meeting to Kiwanis International within thirty (30) days after approval by the District Board.</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V.  COMMITTEES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strike/>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The titles, structure, and duties of district standing committees shall be those defined by the Kiwanis International Board of Trustees in policies. </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E3310D" w:rsidRDefault="00736236" w:rsidP="00736236">
      <w:pPr>
        <w:widowControl w:val="0"/>
        <w:shd w:val="clear" w:color="auto" w:fill="FFFFFF"/>
        <w:ind w:right="144"/>
        <w:rPr>
          <w:rFonts w:ascii="Calibri" w:hAnsi="Calibri" w:cs="Calibri"/>
          <w:bCs/>
          <w:i/>
          <w:color w:val="FF0000"/>
          <w:sz w:val="22"/>
          <w:szCs w:val="22"/>
        </w:rPr>
      </w:pPr>
      <w:r w:rsidRPr="00E3310D">
        <w:rPr>
          <w:rFonts w:ascii="Calibri" w:hAnsi="Calibri" w:cs="Calibri"/>
          <w:b/>
          <w:bCs/>
          <w:i/>
          <w:color w:val="FF0000"/>
          <w:sz w:val="22"/>
          <w:szCs w:val="22"/>
        </w:rPr>
        <w:t xml:space="preserve">Instruction note: </w:t>
      </w:r>
      <w:r w:rsidRPr="00E3310D">
        <w:rPr>
          <w:rFonts w:ascii="Calibri" w:hAnsi="Calibri" w:cs="Calibri"/>
          <w:i/>
          <w:color w:val="FF0000"/>
          <w:sz w:val="22"/>
          <w:szCs w:val="22"/>
        </w:rPr>
        <w:t>If the district has additional standing committees beyond those required by Kiwanis International</w:t>
      </w:r>
      <w:r w:rsidRPr="00E3310D">
        <w:rPr>
          <w:rFonts w:ascii="Calibri" w:hAnsi="Calibri" w:cs="Calibri"/>
          <w:bCs/>
          <w:i/>
          <w:color w:val="FF0000"/>
          <w:sz w:val="22"/>
          <w:szCs w:val="22"/>
        </w:rPr>
        <w:t>, include a new Section 2 in the bylaws. Standing committees are those that must be appointed each year, regardless of the wishes of individual governors or individual boards. For instance, many districts have a Past Governors Committee, and some have an Achievement Committee to review who earns district awards, etc. (The list of committees currently required by K.I. can be requested from dobrien@kiwanis.org.)</w:t>
      </w:r>
    </w:p>
    <w:p w:rsidR="00736236" w:rsidRPr="00E3310D" w:rsidRDefault="00736236" w:rsidP="00736236">
      <w:pPr>
        <w:widowControl w:val="0"/>
        <w:shd w:val="clear" w:color="auto" w:fill="FFFFFF"/>
        <w:ind w:right="144"/>
        <w:rPr>
          <w:rFonts w:ascii="Calibri" w:hAnsi="Calibri" w:cs="Calibri"/>
          <w:bCs/>
          <w:color w:val="000000" w:themeColor="text1"/>
          <w:sz w:val="22"/>
          <w:szCs w:val="22"/>
        </w:rPr>
      </w:pPr>
      <w:r w:rsidRPr="00E3310D">
        <w:rPr>
          <w:rFonts w:ascii="Calibri" w:hAnsi="Calibri" w:cs="Calibri"/>
          <w:b/>
          <w:bCs/>
          <w:color w:val="000000" w:themeColor="text1"/>
          <w:sz w:val="22"/>
          <w:szCs w:val="22"/>
        </w:rPr>
        <w:t>Section 2:</w:t>
      </w:r>
      <w:r w:rsidRPr="00E3310D">
        <w:rPr>
          <w:rFonts w:ascii="Calibri" w:hAnsi="Calibri" w:cs="Calibri"/>
          <w:bCs/>
          <w:color w:val="000000" w:themeColor="text1"/>
          <w:sz w:val="22"/>
          <w:szCs w:val="22"/>
        </w:rPr>
        <w:t xml:space="preserve"> The district shall also have the following standing committees: </w:t>
      </w:r>
    </w:p>
    <w:p w:rsidR="00736236" w:rsidRPr="00E3310D" w:rsidRDefault="00736236" w:rsidP="00736236">
      <w:pPr>
        <w:widowControl w:val="0"/>
        <w:numPr>
          <w:ilvl w:val="0"/>
          <w:numId w:val="9"/>
        </w:numPr>
        <w:shd w:val="clear" w:color="auto" w:fill="FFFFFF"/>
        <w:ind w:right="144"/>
        <w:rPr>
          <w:rFonts w:ascii="Calibri" w:hAnsi="Calibri" w:cs="Calibri"/>
          <w:bCs/>
          <w:color w:val="000000" w:themeColor="text1"/>
          <w:sz w:val="22"/>
          <w:szCs w:val="22"/>
        </w:rPr>
      </w:pPr>
      <w:r w:rsidRPr="00E3310D">
        <w:rPr>
          <w:rFonts w:ascii="Calibri" w:hAnsi="Calibri" w:cs="Calibri"/>
          <w:bCs/>
          <w:color w:val="000000" w:themeColor="text1"/>
          <w:sz w:val="22"/>
          <w:szCs w:val="22"/>
        </w:rPr>
        <w:t>_____________ Committee, whose duties shall be to</w:t>
      </w:r>
      <w:proofErr w:type="gramStart"/>
      <w:r w:rsidRPr="00E3310D">
        <w:rPr>
          <w:rFonts w:ascii="Calibri" w:hAnsi="Calibri" w:cs="Calibri"/>
          <w:bCs/>
          <w:color w:val="000000" w:themeColor="text1"/>
          <w:sz w:val="22"/>
          <w:szCs w:val="22"/>
        </w:rPr>
        <w:t>…..</w:t>
      </w:r>
      <w:proofErr w:type="gramEnd"/>
    </w:p>
    <w:p w:rsidR="00736236" w:rsidRPr="00E3310D" w:rsidRDefault="00736236" w:rsidP="00736236">
      <w:pPr>
        <w:widowControl w:val="0"/>
        <w:numPr>
          <w:ilvl w:val="0"/>
          <w:numId w:val="9"/>
        </w:numPr>
        <w:shd w:val="clear" w:color="auto" w:fill="FFFFFF"/>
        <w:ind w:right="144"/>
        <w:rPr>
          <w:rFonts w:ascii="Calibri" w:hAnsi="Calibri" w:cs="Calibri"/>
          <w:bCs/>
          <w:color w:val="000000" w:themeColor="text1"/>
          <w:sz w:val="22"/>
          <w:szCs w:val="22"/>
        </w:rPr>
      </w:pPr>
      <w:r w:rsidRPr="00E3310D">
        <w:rPr>
          <w:rFonts w:ascii="Calibri" w:hAnsi="Calibri" w:cs="Calibri"/>
          <w:bCs/>
          <w:color w:val="000000" w:themeColor="text1"/>
          <w:sz w:val="22"/>
          <w:szCs w:val="22"/>
        </w:rPr>
        <w:t>_____________ Committee, whose duties shall be to</w:t>
      </w:r>
      <w:proofErr w:type="gramStart"/>
      <w:r w:rsidRPr="00E3310D">
        <w:rPr>
          <w:rFonts w:ascii="Calibri" w:hAnsi="Calibri" w:cs="Calibri"/>
          <w:bCs/>
          <w:color w:val="000000" w:themeColor="text1"/>
          <w:sz w:val="22"/>
          <w:szCs w:val="22"/>
        </w:rPr>
        <w:t>…..</w:t>
      </w:r>
      <w:proofErr w:type="gramEnd"/>
    </w:p>
    <w:p w:rsidR="00736236" w:rsidRPr="00E3310D" w:rsidRDefault="00736236" w:rsidP="00736236">
      <w:pPr>
        <w:widowControl w:val="0"/>
        <w:numPr>
          <w:ilvl w:val="0"/>
          <w:numId w:val="9"/>
        </w:numPr>
        <w:shd w:val="clear" w:color="auto" w:fill="FFFFFF"/>
        <w:ind w:right="144"/>
        <w:rPr>
          <w:rFonts w:ascii="Calibri" w:hAnsi="Calibri" w:cs="Calibri"/>
          <w:bCs/>
          <w:color w:val="000000" w:themeColor="text1"/>
          <w:sz w:val="22"/>
          <w:szCs w:val="22"/>
        </w:rPr>
      </w:pPr>
      <w:r w:rsidRPr="00E3310D">
        <w:rPr>
          <w:rFonts w:ascii="Calibri" w:hAnsi="Calibri" w:cs="Calibri"/>
          <w:bCs/>
          <w:color w:val="000000" w:themeColor="text1"/>
          <w:sz w:val="22"/>
          <w:szCs w:val="22"/>
        </w:rPr>
        <w:t>_____________ Committee, whose duties shall be to</w:t>
      </w:r>
      <w:proofErr w:type="gramStart"/>
      <w:r w:rsidRPr="00E3310D">
        <w:rPr>
          <w:rFonts w:ascii="Calibri" w:hAnsi="Calibri" w:cs="Calibri"/>
          <w:bCs/>
          <w:color w:val="000000" w:themeColor="text1"/>
          <w:sz w:val="22"/>
          <w:szCs w:val="22"/>
        </w:rPr>
        <w:t>…..</w:t>
      </w:r>
      <w:proofErr w:type="gramEnd"/>
    </w:p>
    <w:p w:rsidR="00736236" w:rsidRPr="00E3310D" w:rsidRDefault="00736236" w:rsidP="00736236">
      <w:pPr>
        <w:widowControl w:val="0"/>
        <w:shd w:val="clear" w:color="auto" w:fill="FFFFFF"/>
        <w:ind w:left="360" w:right="144"/>
        <w:rPr>
          <w:rFonts w:ascii="Calibri" w:hAnsi="Calibri" w:cs="Calibri"/>
          <w:bCs/>
          <w:i/>
          <w:color w:val="FF0000"/>
          <w:sz w:val="22"/>
          <w:szCs w:val="22"/>
        </w:rPr>
      </w:pPr>
      <w:r w:rsidRPr="00E3310D">
        <w:rPr>
          <w:rFonts w:ascii="Calibri" w:hAnsi="Calibri" w:cs="Calibri"/>
          <w:bCs/>
          <w:i/>
          <w:color w:val="FF0000"/>
          <w:sz w:val="22"/>
          <w:szCs w:val="22"/>
        </w:rPr>
        <w:t xml:space="preserve">Note that the text must include the committee’s name and </w:t>
      </w:r>
      <w:proofErr w:type="gramStart"/>
      <w:r w:rsidRPr="00E3310D">
        <w:rPr>
          <w:rFonts w:ascii="Calibri" w:hAnsi="Calibri" w:cs="Calibri"/>
          <w:bCs/>
          <w:i/>
          <w:color w:val="FF0000"/>
          <w:sz w:val="22"/>
          <w:szCs w:val="22"/>
        </w:rPr>
        <w:t>a brief summary</w:t>
      </w:r>
      <w:proofErr w:type="gramEnd"/>
      <w:r w:rsidRPr="00E3310D">
        <w:rPr>
          <w:rFonts w:ascii="Calibri" w:hAnsi="Calibri" w:cs="Calibri"/>
          <w:bCs/>
          <w:i/>
          <w:color w:val="FF0000"/>
          <w:sz w:val="22"/>
          <w:szCs w:val="22"/>
        </w:rPr>
        <w:t xml:space="preserve"> of its duties. If the committee also includes specific composition (for instance, it always includes a </w:t>
      </w:r>
      <w:proofErr w:type="gramStart"/>
      <w:r w:rsidRPr="00E3310D">
        <w:rPr>
          <w:rFonts w:ascii="Calibri" w:hAnsi="Calibri" w:cs="Calibri"/>
          <w:bCs/>
          <w:i/>
          <w:color w:val="FF0000"/>
          <w:sz w:val="22"/>
          <w:szCs w:val="22"/>
        </w:rPr>
        <w:t>particular officer</w:t>
      </w:r>
      <w:proofErr w:type="gramEnd"/>
      <w:r w:rsidRPr="00E3310D">
        <w:rPr>
          <w:rFonts w:ascii="Calibri" w:hAnsi="Calibri" w:cs="Calibri"/>
          <w:bCs/>
          <w:i/>
          <w:color w:val="FF0000"/>
          <w:sz w:val="22"/>
          <w:szCs w:val="22"/>
        </w:rPr>
        <w:t xml:space="preserve"> or past officer), then that special composition must also be included. Finally, if appointment of the chair or members differs from that stated in Sec. 4 below, then the special appointment process </w:t>
      </w:r>
      <w:r w:rsidRPr="00E3310D">
        <w:rPr>
          <w:rFonts w:ascii="Calibri" w:hAnsi="Calibri" w:cs="Calibri"/>
          <w:bCs/>
          <w:i/>
          <w:color w:val="FF0000"/>
          <w:sz w:val="22"/>
          <w:szCs w:val="22"/>
        </w:rPr>
        <w:lastRenderedPageBreak/>
        <w:t xml:space="preserve">must also be included. </w:t>
      </w:r>
    </w:p>
    <w:p w:rsidR="00736236" w:rsidRPr="00C14F5E" w:rsidRDefault="00736236" w:rsidP="00736236">
      <w:pPr>
        <w:pStyle w:val="Proc1011A1"/>
        <w:widowControl w:val="0"/>
        <w:numPr>
          <w:ilvl w:val="0"/>
          <w:numId w:val="0"/>
        </w:numPr>
        <w:ind w:left="1987" w:hanging="360"/>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2.</w:t>
      </w:r>
      <w:r w:rsidRPr="007F2DE6">
        <w:rPr>
          <w:rFonts w:ascii="Calibri" w:hAnsi="Calibri" w:cs="Calibri"/>
          <w:color w:val="000000"/>
          <w:sz w:val="22"/>
          <w:szCs w:val="22"/>
        </w:rPr>
        <w:t xml:space="preserve">  Each standing committee shall cooperate with the appropriate committee of Kiwanis International.</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3.</w:t>
      </w:r>
      <w:r w:rsidRPr="007F2DE6">
        <w:rPr>
          <w:rFonts w:ascii="Calibri" w:hAnsi="Calibri" w:cs="Calibri"/>
          <w:color w:val="000000"/>
          <w:sz w:val="22"/>
          <w:szCs w:val="22"/>
        </w:rPr>
        <w:t xml:space="preserve">  The Governor may create special committees, subject to the approval of the District Board.</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E3310D" w:rsidRDefault="00736236" w:rsidP="00736236">
      <w:pPr>
        <w:widowControl w:val="0"/>
        <w:shd w:val="clear" w:color="auto" w:fill="FFFFFF"/>
        <w:ind w:right="144"/>
        <w:rPr>
          <w:rFonts w:ascii="Calibri" w:hAnsi="Calibri" w:cs="Calibri"/>
          <w:i/>
          <w:color w:val="FF0000"/>
          <w:sz w:val="22"/>
          <w:szCs w:val="22"/>
        </w:rPr>
      </w:pPr>
      <w:r w:rsidRPr="007F2DE6">
        <w:rPr>
          <w:rFonts w:ascii="Calibri" w:hAnsi="Calibri" w:cs="Calibri"/>
          <w:b/>
          <w:color w:val="000000"/>
          <w:sz w:val="22"/>
          <w:szCs w:val="22"/>
        </w:rPr>
        <w:t xml:space="preserve">Section 4. </w:t>
      </w:r>
      <w:r w:rsidRPr="005614D1">
        <w:rPr>
          <w:rFonts w:ascii="Calibri" w:hAnsi="Calibri" w:cs="Calibri"/>
          <w:color w:val="000000"/>
          <w:sz w:val="22"/>
          <w:szCs w:val="22"/>
        </w:rPr>
        <w:t>T</w:t>
      </w:r>
      <w:r w:rsidRPr="007F2DE6">
        <w:rPr>
          <w:rFonts w:ascii="Calibri" w:hAnsi="Calibri" w:cs="Calibri"/>
          <w:color w:val="000000"/>
          <w:sz w:val="22"/>
          <w:szCs w:val="22"/>
        </w:rPr>
        <w:t>he Governor shall appoint all committee chairs and members, subject to approval of the District Board.</w:t>
      </w:r>
      <w:r>
        <w:rPr>
          <w:rFonts w:ascii="Calibri" w:hAnsi="Calibri" w:cs="Calibri"/>
          <w:color w:val="000000"/>
          <w:sz w:val="22"/>
          <w:szCs w:val="22"/>
        </w:rPr>
        <w:br/>
      </w:r>
      <w:r w:rsidRPr="00E3310D">
        <w:rPr>
          <w:rFonts w:ascii="Calibri" w:hAnsi="Calibri" w:cs="Calibri"/>
          <w:b/>
          <w:i/>
          <w:color w:val="FF0000"/>
          <w:sz w:val="22"/>
          <w:szCs w:val="22"/>
        </w:rPr>
        <w:t>Instruction Note:</w:t>
      </w:r>
      <w:r w:rsidRPr="00E3310D">
        <w:rPr>
          <w:rFonts w:ascii="Calibri" w:hAnsi="Calibri" w:cs="Calibri"/>
          <w:i/>
          <w:color w:val="FF0000"/>
          <w:sz w:val="22"/>
          <w:szCs w:val="22"/>
        </w:rPr>
        <w:t xml:space="preserve"> If the district has any special standing committees stated in new Section 2, then start Section 4 with this text: “Unless otherwise provided in Section 2, the Governor shall appoint…”</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5:</w:t>
      </w:r>
      <w:r w:rsidRPr="007F2DE6">
        <w:rPr>
          <w:rFonts w:ascii="Calibri" w:hAnsi="Calibri" w:cs="Calibri"/>
          <w:color w:val="000000"/>
          <w:sz w:val="22"/>
          <w:szCs w:val="22"/>
        </w:rPr>
        <w:t xml:space="preserve"> The Governor shall be an ex-officio member of all standing and special committees of the district.</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1D75A1"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w:t>
      </w:r>
      <w:r w:rsidRPr="007F2DE6">
        <w:rPr>
          <w:rFonts w:ascii="Calibri" w:hAnsi="Calibri" w:cs="Calibri"/>
          <w:b/>
          <w:color w:val="000000"/>
          <w:sz w:val="22"/>
          <w:szCs w:val="22"/>
        </w:rPr>
        <w:t>6</w:t>
      </w:r>
      <w:r w:rsidRPr="007F2DE6">
        <w:rPr>
          <w:rFonts w:ascii="Calibri" w:hAnsi="Calibri" w:cs="Calibri"/>
          <w:b/>
          <w:bCs/>
          <w:color w:val="000000"/>
          <w:sz w:val="22"/>
          <w:szCs w:val="22"/>
        </w:rPr>
        <w:t>.</w:t>
      </w:r>
      <w:r w:rsidRPr="007F2DE6">
        <w:rPr>
          <w:rFonts w:ascii="Calibri" w:hAnsi="Calibri" w:cs="Calibri"/>
          <w:color w:val="000000"/>
          <w:sz w:val="22"/>
          <w:szCs w:val="22"/>
        </w:rPr>
        <w:t xml:space="preserve">  All committee members </w:t>
      </w:r>
      <w:r w:rsidRPr="00E3310D">
        <w:rPr>
          <w:rFonts w:ascii="Calibri" w:hAnsi="Calibri" w:cs="Calibri"/>
          <w:color w:val="000000"/>
          <w:sz w:val="22"/>
          <w:szCs w:val="22"/>
        </w:rPr>
        <w:t>appointed by the Governor</w:t>
      </w:r>
      <w:r>
        <w:rPr>
          <w:rFonts w:ascii="Calibri" w:hAnsi="Calibri" w:cs="Calibri"/>
          <w:color w:val="000000"/>
          <w:sz w:val="22"/>
          <w:szCs w:val="22"/>
        </w:rPr>
        <w:t xml:space="preserve"> </w:t>
      </w:r>
      <w:r w:rsidRPr="007F2DE6">
        <w:rPr>
          <w:rFonts w:ascii="Calibri" w:hAnsi="Calibri" w:cs="Calibri"/>
          <w:color w:val="000000"/>
          <w:sz w:val="22"/>
          <w:szCs w:val="22"/>
        </w:rPr>
        <w:t xml:space="preserve">shall be subject to removal by the Governor. </w:t>
      </w:r>
    </w:p>
    <w:p w:rsidR="00736236" w:rsidRPr="00736236" w:rsidRDefault="00736236" w:rsidP="00736236">
      <w:pPr>
        <w:widowControl w:val="0"/>
        <w:shd w:val="clear" w:color="auto" w:fill="FFFFFF"/>
        <w:ind w:right="144"/>
        <w:rPr>
          <w:rFonts w:ascii="Calibri" w:hAnsi="Calibri" w:cs="Calibri"/>
          <w:color w:val="000000" w:themeColor="text1"/>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VI.  CONVENTIONS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The annual convention of the district shall be held at such place and date, between March 15 and September </w:t>
      </w:r>
      <w:r w:rsidRPr="00E3310D">
        <w:rPr>
          <w:rFonts w:ascii="Calibri" w:hAnsi="Calibri" w:cs="Calibri"/>
          <w:color w:val="000000" w:themeColor="text1"/>
          <w:sz w:val="22"/>
          <w:szCs w:val="22"/>
        </w:rPr>
        <w:t>25</w:t>
      </w:r>
      <w:r w:rsidRPr="007F2DE6">
        <w:rPr>
          <w:rFonts w:ascii="Calibri" w:hAnsi="Calibri" w:cs="Calibri"/>
          <w:color w:val="000000"/>
          <w:sz w:val="22"/>
          <w:szCs w:val="22"/>
        </w:rPr>
        <w:t>, as shall be mutually agreed upon by the District Board and the Kiwanis International Board of Trustees, except that no district convention shall be held within the period of thirty (30) days prior to, during, or thirty (30) days following the Convention of Kiwanis International or its Federation or Council of Districts and/or Nations (if any) unless approved by the respective board(s).  In the event the annual convention of Kiwanis International is held within the geographic boundaries of a district, the district may hold its convention in conjunction with the Kiwanis International convention; in such cases, district functions may not be held during general sessions of the International Convention.</w:t>
      </w:r>
    </w:p>
    <w:p w:rsidR="00736236" w:rsidRPr="00E3310D" w:rsidRDefault="00736236" w:rsidP="00736236">
      <w:pPr>
        <w:pStyle w:val="ListParagraph"/>
        <w:widowControl w:val="0"/>
        <w:shd w:val="clear" w:color="auto" w:fill="FFFFFF"/>
        <w:ind w:left="0" w:right="144"/>
        <w:rPr>
          <w:rFonts w:cs="Calibri"/>
          <w:color w:val="FF0000"/>
        </w:rPr>
      </w:pPr>
      <w:r w:rsidRPr="00F025FC">
        <w:rPr>
          <w:rFonts w:cs="Calibri"/>
          <w:b/>
          <w:i/>
          <w:color w:val="FF0000"/>
        </w:rPr>
        <w:t>Instruction note:</w:t>
      </w:r>
      <w:r w:rsidRPr="00F025FC">
        <w:rPr>
          <w:rFonts w:cs="Calibri"/>
          <w:i/>
          <w:color w:val="FF0000"/>
        </w:rPr>
        <w:t xml:space="preserve"> Districts in North America may leave out the wording about a Federation or Council</w:t>
      </w:r>
      <w:r>
        <w:rPr>
          <w:rFonts w:cs="Calibri"/>
          <w:i/>
          <w:color w:val="FF0000"/>
        </w:rPr>
        <w:t xml:space="preserve"> </w:t>
      </w:r>
      <w:r w:rsidRPr="00E3310D">
        <w:rPr>
          <w:rFonts w:cs="Calibri"/>
          <w:i/>
          <w:color w:val="FF0000"/>
        </w:rPr>
        <w:t>and change “respective board(s)” to “Kiwanis International Board.”</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2.</w:t>
      </w:r>
      <w:r w:rsidRPr="007F2DE6">
        <w:rPr>
          <w:rFonts w:ascii="Calibri" w:hAnsi="Calibri" w:cs="Calibri"/>
          <w:color w:val="000000"/>
          <w:sz w:val="22"/>
          <w:szCs w:val="22"/>
        </w:rPr>
        <w:t xml:space="preserve">  Special conventions of the district shall be called by the Governor upon the request of </w:t>
      </w:r>
      <w:proofErr w:type="gramStart"/>
      <w:r w:rsidRPr="007F2DE6">
        <w:rPr>
          <w:rFonts w:ascii="Calibri" w:hAnsi="Calibri" w:cs="Calibri"/>
          <w:color w:val="000000"/>
          <w:sz w:val="22"/>
          <w:szCs w:val="22"/>
        </w:rPr>
        <w:t>a majority of</w:t>
      </w:r>
      <w:proofErr w:type="gramEnd"/>
      <w:r w:rsidRPr="007F2DE6">
        <w:rPr>
          <w:rFonts w:ascii="Calibri" w:hAnsi="Calibri" w:cs="Calibri"/>
          <w:color w:val="000000"/>
          <w:sz w:val="22"/>
          <w:szCs w:val="22"/>
        </w:rPr>
        <w:t xml:space="preserve"> the clubs or upon the request of three-fourths (3/4) of the members of the District Board.</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3.</w:t>
      </w:r>
      <w:r w:rsidRPr="007F2DE6">
        <w:rPr>
          <w:rFonts w:ascii="Calibri" w:hAnsi="Calibri" w:cs="Calibri"/>
          <w:color w:val="000000"/>
          <w:sz w:val="22"/>
          <w:szCs w:val="22"/>
        </w:rPr>
        <w:t xml:space="preserve">  The District Secretary shall notify each club and the Executive Director of Kiwanis International at least sixty (60) days prior to the date of the annual convention and at least thirty (30) days prior to the date of any special convention or rescheduled annual convention.</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4.  </w:t>
      </w:r>
      <w:r w:rsidRPr="007F2DE6">
        <w:rPr>
          <w:rFonts w:ascii="Calibri" w:hAnsi="Calibri" w:cs="Calibri"/>
          <w:color w:val="000000"/>
          <w:sz w:val="22"/>
          <w:szCs w:val="22"/>
        </w:rPr>
        <w:t>The District Board shall have full supervision and management of all conventions.</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5. </w:t>
      </w:r>
      <w:r w:rsidRPr="007F2DE6">
        <w:rPr>
          <w:rFonts w:ascii="Calibri" w:hAnsi="Calibri" w:cs="Calibri"/>
          <w:color w:val="000000"/>
          <w:sz w:val="22"/>
          <w:szCs w:val="22"/>
        </w:rPr>
        <w:t xml:space="preserve"> For each convention, the Governor shall appoint a Committee on Credentials and a Committee on Elections, each to consist of at least three (3) members.  All members of the Committee on Elections shall be delegates. </w:t>
      </w:r>
    </w:p>
    <w:p w:rsidR="00736236" w:rsidRPr="007F2DE6" w:rsidRDefault="00736236" w:rsidP="00736236">
      <w:pPr>
        <w:widowControl w:val="0"/>
        <w:shd w:val="clear" w:color="auto" w:fill="FFFFFF"/>
        <w:ind w:right="144"/>
        <w:rPr>
          <w:rFonts w:ascii="Calibri" w:hAnsi="Calibri" w:cs="Calibri"/>
          <w:b/>
          <w:bCs/>
          <w:color w:val="000000"/>
          <w:sz w:val="22"/>
          <w:szCs w:val="22"/>
          <w:shd w:val="clear" w:color="auto" w:fill="FFFFFF"/>
        </w:rPr>
      </w:pPr>
    </w:p>
    <w:p w:rsidR="00736236" w:rsidRPr="007F2DE6" w:rsidRDefault="00736236" w:rsidP="00736236">
      <w:pPr>
        <w:widowControl w:val="0"/>
        <w:shd w:val="clear" w:color="auto" w:fill="FFFFFF"/>
        <w:ind w:right="144"/>
        <w:rPr>
          <w:rFonts w:ascii="Calibri" w:hAnsi="Calibri" w:cs="Calibri"/>
          <w:color w:val="000000"/>
          <w:sz w:val="22"/>
          <w:szCs w:val="22"/>
          <w:shd w:val="clear" w:color="auto" w:fill="FFFFFF"/>
        </w:rPr>
      </w:pPr>
      <w:r w:rsidRPr="007F2DE6">
        <w:rPr>
          <w:rFonts w:ascii="Calibri" w:hAnsi="Calibri" w:cs="Calibri"/>
          <w:b/>
          <w:bCs/>
          <w:color w:val="000000"/>
          <w:sz w:val="22"/>
          <w:szCs w:val="22"/>
          <w:shd w:val="clear" w:color="auto" w:fill="FFFFFF"/>
        </w:rPr>
        <w:t>Section 6.</w:t>
      </w:r>
      <w:r w:rsidRPr="007F2DE6">
        <w:rPr>
          <w:rFonts w:ascii="Calibri" w:hAnsi="Calibri" w:cs="Calibri"/>
          <w:color w:val="000000"/>
          <w:sz w:val="22"/>
          <w:szCs w:val="22"/>
          <w:shd w:val="clear" w:color="auto" w:fill="FFFFFF"/>
        </w:rPr>
        <w:t xml:space="preserve"> At any district convention, each club shall be entitled to seat up to three (3) delegates, two (2) of whom should be the club president and president-designate, as well as nominate three </w:t>
      </w:r>
      <w:r>
        <w:rPr>
          <w:rFonts w:ascii="Calibri" w:hAnsi="Calibri" w:cs="Calibri"/>
          <w:color w:val="000000"/>
          <w:sz w:val="22"/>
          <w:szCs w:val="22"/>
          <w:shd w:val="clear" w:color="auto" w:fill="FFFFFF"/>
        </w:rPr>
        <w:t xml:space="preserve">(3) </w:t>
      </w:r>
      <w:r w:rsidRPr="007F2DE6">
        <w:rPr>
          <w:rFonts w:ascii="Calibri" w:hAnsi="Calibri" w:cs="Calibri"/>
          <w:color w:val="000000"/>
          <w:sz w:val="22"/>
          <w:szCs w:val="22"/>
          <w:shd w:val="clear" w:color="auto" w:fill="FFFFFF"/>
        </w:rPr>
        <w:t xml:space="preserve">alternates who may serve if any delegate is absent. Club delegates and alternates shall be active </w:t>
      </w:r>
      <w:r w:rsidRPr="007F2DE6">
        <w:rPr>
          <w:rFonts w:ascii="Calibri" w:hAnsi="Calibri" w:cs="Calibri"/>
          <w:color w:val="000000"/>
          <w:sz w:val="22"/>
          <w:szCs w:val="22"/>
          <w:shd w:val="clear" w:color="auto" w:fill="FFFFFF"/>
        </w:rPr>
        <w:lastRenderedPageBreak/>
        <w:t>members of the clubs they represent. However, the Lieutenant Governor or a past Lieutenant Governor may represent any club in their division not otherwise represented by three delegates. Delegates shall be elected by each club prior to the convention and certified to the district by the</w:t>
      </w:r>
      <w:r>
        <w:rPr>
          <w:rFonts w:ascii="Calibri" w:hAnsi="Calibri" w:cs="Calibri"/>
          <w:color w:val="000000"/>
          <w:sz w:val="22"/>
          <w:szCs w:val="22"/>
          <w:shd w:val="clear" w:color="auto" w:fill="FFFFFF"/>
        </w:rPr>
        <w:t xml:space="preserve"> club president and secretary</w:t>
      </w:r>
      <w:r w:rsidRPr="00F025FC">
        <w:rPr>
          <w:rFonts w:ascii="Calibri" w:hAnsi="Calibri" w:cs="Calibri"/>
          <w:color w:val="000000"/>
          <w:sz w:val="22"/>
          <w:szCs w:val="22"/>
          <w:shd w:val="clear" w:color="auto" w:fill="FFFFFF"/>
        </w:rPr>
        <w:t>. A</w:t>
      </w:r>
      <w:r>
        <w:rPr>
          <w:rFonts w:ascii="Calibri" w:hAnsi="Calibri" w:cs="Calibri"/>
          <w:color w:val="000000"/>
          <w:sz w:val="22"/>
          <w:szCs w:val="22"/>
          <w:shd w:val="clear" w:color="auto" w:fill="FFFFFF"/>
        </w:rPr>
        <w:t xml:space="preserve"> c</w:t>
      </w:r>
      <w:r w:rsidRPr="007F2DE6">
        <w:rPr>
          <w:rFonts w:ascii="Calibri" w:hAnsi="Calibri" w:cs="Calibri"/>
          <w:color w:val="000000"/>
          <w:sz w:val="22"/>
          <w:szCs w:val="22"/>
          <w:shd w:val="clear" w:color="auto" w:fill="FFFFFF"/>
        </w:rPr>
        <w:t>urrent or past</w:t>
      </w:r>
      <w:r w:rsidRPr="007F2DE6">
        <w:rPr>
          <w:color w:val="000000"/>
          <w:sz w:val="22"/>
          <w:szCs w:val="22"/>
        </w:rPr>
        <w:t xml:space="preserve"> </w:t>
      </w:r>
      <w:r w:rsidRPr="007F2DE6">
        <w:rPr>
          <w:rFonts w:ascii="Calibri" w:hAnsi="Calibri" w:cs="Calibri"/>
          <w:color w:val="000000"/>
          <w:sz w:val="22"/>
          <w:szCs w:val="22"/>
          <w:shd w:val="clear" w:color="auto" w:fill="FFFFFF"/>
        </w:rPr>
        <w:t>Lieutenant Governor representing a club may be certified by the Credentials Committee or its designee. </w:t>
      </w:r>
    </w:p>
    <w:p w:rsidR="00736236" w:rsidRPr="007F2DE6" w:rsidRDefault="00736236" w:rsidP="00736236">
      <w:pPr>
        <w:widowControl w:val="0"/>
        <w:shd w:val="clear" w:color="auto" w:fill="FFFFFF"/>
        <w:ind w:right="144"/>
        <w:rPr>
          <w:rFonts w:ascii="Calibri" w:hAnsi="Calibri" w:cs="Calibri"/>
          <w:b/>
          <w:bCs/>
          <w:color w:val="000000"/>
          <w:sz w:val="22"/>
          <w:szCs w:val="22"/>
          <w:shd w:val="clear" w:color="auto" w:fill="FFFFFF"/>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7.</w:t>
      </w:r>
      <w:r w:rsidRPr="007F2DE6">
        <w:rPr>
          <w:rFonts w:ascii="Calibri" w:hAnsi="Calibri" w:cs="Calibri"/>
          <w:color w:val="000000"/>
          <w:sz w:val="22"/>
          <w:szCs w:val="22"/>
        </w:rPr>
        <w:t xml:space="preserve">  Official delegates of a newly organized club shall be granted full privileges at district conventions after the charter has been approved by the Kiwanis International Board of Trustees, even if it has not been formally presented to such club.</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shd w:val="clear" w:color="auto" w:fill="FFFFFF"/>
        <w:rPr>
          <w:rFonts w:ascii="Calibri" w:hAnsi="Calibri" w:cs="Calibri"/>
          <w:color w:val="000000"/>
          <w:sz w:val="22"/>
          <w:szCs w:val="22"/>
        </w:rPr>
      </w:pPr>
      <w:r w:rsidRPr="007F2DE6">
        <w:rPr>
          <w:rFonts w:ascii="Calibri" w:hAnsi="Calibri" w:cs="Calibri"/>
          <w:b/>
          <w:bCs/>
          <w:color w:val="000000"/>
          <w:sz w:val="22"/>
          <w:szCs w:val="22"/>
        </w:rPr>
        <w:t>Section 8.</w:t>
      </w:r>
      <w:r>
        <w:rPr>
          <w:rFonts w:ascii="Calibri" w:hAnsi="Calibri" w:cs="Calibri"/>
          <w:color w:val="000000"/>
          <w:sz w:val="22"/>
          <w:szCs w:val="22"/>
        </w:rPr>
        <w:t xml:space="preserve">  All officers and p</w:t>
      </w:r>
      <w:r w:rsidRPr="007F2DE6">
        <w:rPr>
          <w:rFonts w:ascii="Calibri" w:hAnsi="Calibri" w:cs="Calibri"/>
          <w:color w:val="000000"/>
          <w:sz w:val="22"/>
          <w:szCs w:val="22"/>
        </w:rPr>
        <w:t>ast Governors of the district who are active members of a club in the district shall be delegates-at-large to all district conventions.</w:t>
      </w:r>
    </w:p>
    <w:p w:rsidR="00736236" w:rsidRPr="007F2DE6" w:rsidRDefault="00736236" w:rsidP="00736236">
      <w:pPr>
        <w:shd w:val="clear" w:color="auto" w:fill="FFFFFF"/>
        <w:rPr>
          <w:rFonts w:ascii="Calibri" w:hAnsi="Calibri" w:cs="Calibri"/>
          <w:b/>
          <w:color w:val="000000"/>
          <w:sz w:val="22"/>
          <w:szCs w:val="22"/>
        </w:rPr>
      </w:pPr>
    </w:p>
    <w:p w:rsidR="00736236" w:rsidRPr="007F2DE6" w:rsidRDefault="00736236" w:rsidP="00736236">
      <w:pPr>
        <w:shd w:val="clear" w:color="auto" w:fill="FFFFFF"/>
        <w:rPr>
          <w:rFonts w:ascii="Calibri" w:hAnsi="Calibri" w:cs="Calibri"/>
          <w:color w:val="000000"/>
          <w:sz w:val="22"/>
          <w:szCs w:val="22"/>
        </w:rPr>
      </w:pPr>
      <w:r w:rsidRPr="007F2DE6">
        <w:rPr>
          <w:rFonts w:ascii="Calibri" w:hAnsi="Calibri" w:cs="Calibri"/>
          <w:b/>
          <w:color w:val="000000"/>
          <w:sz w:val="22"/>
          <w:szCs w:val="22"/>
        </w:rPr>
        <w:t>Section 9:</w:t>
      </w:r>
      <w:r w:rsidRPr="007F2DE6">
        <w:rPr>
          <w:rFonts w:ascii="Calibri" w:hAnsi="Calibri" w:cs="Calibri"/>
          <w:color w:val="000000"/>
          <w:sz w:val="22"/>
          <w:szCs w:val="22"/>
        </w:rPr>
        <w:t xml:space="preserve"> To be accredited, a delegate must have paid a convention registration fee, if such is required.</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10.</w:t>
      </w:r>
      <w:r w:rsidRPr="007F2DE6">
        <w:rPr>
          <w:rFonts w:ascii="Calibri" w:hAnsi="Calibri" w:cs="Calibri"/>
          <w:color w:val="000000"/>
          <w:sz w:val="22"/>
          <w:szCs w:val="22"/>
        </w:rPr>
        <w:t xml:space="preserve">  There shall be no voting by proxy or absentee ballot.</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11.</w:t>
      </w:r>
      <w:r w:rsidRPr="007F2DE6">
        <w:rPr>
          <w:rFonts w:ascii="Calibri" w:hAnsi="Calibri" w:cs="Calibri"/>
          <w:color w:val="000000"/>
          <w:sz w:val="22"/>
          <w:szCs w:val="22"/>
        </w:rPr>
        <w:t xml:space="preserve">  The District Board may establish registration fees to be paid by persons attending any district convention.  The proceeds derived from such registration fees shall be expended solely upon approval of the District Board.</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12. </w:t>
      </w:r>
      <w:r w:rsidRPr="007F2DE6">
        <w:rPr>
          <w:rFonts w:ascii="Calibri" w:hAnsi="Calibri" w:cs="Calibri"/>
          <w:color w:val="000000"/>
          <w:sz w:val="22"/>
          <w:szCs w:val="22"/>
        </w:rPr>
        <w:t xml:space="preserve"> The convention may propose, discuss, and adopt resolutions, and may recommend matters or concerns to Kiwanis International.  The convention shall also consider and act upon matters submitted to it by Kiwanis International.</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13.</w:t>
      </w:r>
      <w:r w:rsidRPr="007F2DE6">
        <w:rPr>
          <w:rFonts w:ascii="Calibri" w:hAnsi="Calibri" w:cs="Calibri"/>
          <w:color w:val="000000"/>
          <w:sz w:val="22"/>
          <w:szCs w:val="22"/>
        </w:rPr>
        <w:t xml:space="preserve">  In the absence of the Governor from any convention of the district, the District Board shall designate any elected member of the District Board to act as presiding officer.</w:t>
      </w:r>
    </w:p>
    <w:p w:rsidR="00736236" w:rsidRDefault="00736236" w:rsidP="00736236">
      <w:pPr>
        <w:widowControl w:val="0"/>
        <w:shd w:val="clear" w:color="auto" w:fill="FFFFFF"/>
        <w:ind w:right="144"/>
        <w:rPr>
          <w:rFonts w:ascii="Calibri" w:hAnsi="Calibri" w:cs="Calibri"/>
          <w:color w:val="000000"/>
          <w:sz w:val="22"/>
          <w:szCs w:val="22"/>
        </w:rPr>
      </w:pPr>
    </w:p>
    <w:p w:rsidR="0073623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14. </w:t>
      </w:r>
      <w:r w:rsidRPr="007F2DE6">
        <w:rPr>
          <w:rFonts w:ascii="Calibri" w:hAnsi="Calibri" w:cs="Calibri"/>
          <w:color w:val="000000"/>
          <w:sz w:val="22"/>
          <w:szCs w:val="22"/>
        </w:rPr>
        <w:t xml:space="preserve"> Delegates from at least one-third (1/3) of the district clubs shall constitute a quorum at any district convention, and no less than a majority vote of the delegates present and voting is required to approve all business unless otherwise provided in these bylaws.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15.</w:t>
      </w:r>
      <w:r w:rsidRPr="007F2DE6">
        <w:rPr>
          <w:rFonts w:ascii="Calibri" w:hAnsi="Calibri" w:cs="Calibri"/>
          <w:color w:val="000000"/>
          <w:sz w:val="22"/>
          <w:szCs w:val="22"/>
        </w:rPr>
        <w:t xml:space="preserve">  Within thirty (30) days after any convention, the District Secretary shall provide a written report of the actions taken, approved by the Governor, and shall transmit the report to the Executive Director of Kiwanis International.  A copy of the report shall be made available to clubs in the district.</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16.</w:t>
      </w:r>
      <w:r w:rsidRPr="007F2DE6">
        <w:rPr>
          <w:rFonts w:ascii="Calibri" w:hAnsi="Calibri" w:cs="Calibri"/>
          <w:color w:val="000000"/>
          <w:sz w:val="22"/>
          <w:szCs w:val="22"/>
        </w:rPr>
        <w:t xml:space="preserve">  In the event the District Board shall determine by resolution that there exists a condition of emergency that compels cancellation of the annual district convention, the Board shall notify Kiwanis International and district clubs immediately and shall determine one of the following methods to transact </w:t>
      </w:r>
      <w:proofErr w:type="gramStart"/>
      <w:r w:rsidRPr="007F2DE6">
        <w:rPr>
          <w:rFonts w:ascii="Calibri" w:hAnsi="Calibri" w:cs="Calibri"/>
          <w:color w:val="000000"/>
          <w:sz w:val="22"/>
          <w:szCs w:val="22"/>
        </w:rPr>
        <w:t>any and all</w:t>
      </w:r>
      <w:proofErr w:type="gramEnd"/>
      <w:r w:rsidRPr="007F2DE6">
        <w:rPr>
          <w:rFonts w:ascii="Calibri" w:hAnsi="Calibri" w:cs="Calibri"/>
          <w:color w:val="000000"/>
          <w:sz w:val="22"/>
          <w:szCs w:val="22"/>
        </w:rPr>
        <w:t xml:space="preserve"> business that was to be transacted at the annual convention, as soon as practical.  The preference will be to reschedule the convention, if possible, or, alternatively, to call a meeting of all persons having the status of delegates-at-large at district conventions, a quorum of which shall be a majority.</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17. </w:t>
      </w:r>
      <w:r w:rsidRPr="007F2DE6">
        <w:rPr>
          <w:rFonts w:ascii="Calibri" w:hAnsi="Calibri" w:cs="Calibri"/>
          <w:color w:val="000000"/>
          <w:sz w:val="22"/>
          <w:szCs w:val="22"/>
        </w:rPr>
        <w:t xml:space="preserve"> The official program of a convention as approved by the District Board shall be the order of the day for all sessions.  Changes in the agenda of the House of Delegates may be made from time to time by a majority vote of the house.</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Default="00736236">
      <w:pPr>
        <w:rPr>
          <w:rFonts w:ascii="Calibri" w:hAnsi="Calibri" w:cs="Calibri"/>
          <w:b/>
          <w:bCs/>
          <w:color w:val="000000"/>
          <w:sz w:val="22"/>
          <w:szCs w:val="22"/>
        </w:rPr>
      </w:pPr>
      <w:r>
        <w:rPr>
          <w:rFonts w:ascii="Calibri" w:hAnsi="Calibri" w:cs="Calibri"/>
          <w:b/>
          <w:bCs/>
          <w:color w:val="000000"/>
          <w:sz w:val="22"/>
          <w:szCs w:val="22"/>
        </w:rPr>
        <w:br w:type="page"/>
      </w: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lastRenderedPageBreak/>
        <w:t>Section 18.</w:t>
      </w:r>
      <w:r w:rsidRPr="007F2DE6">
        <w:rPr>
          <w:rFonts w:ascii="Calibri" w:hAnsi="Calibri" w:cs="Calibri"/>
          <w:color w:val="000000"/>
          <w:sz w:val="22"/>
          <w:szCs w:val="22"/>
        </w:rPr>
        <w:t xml:space="preserve">  Resolutions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 xml:space="preserve">a.  </w:t>
      </w:r>
      <w:r w:rsidRPr="007F2DE6">
        <w:rPr>
          <w:rFonts w:ascii="Calibri" w:hAnsi="Calibri" w:cs="Calibri"/>
          <w:color w:val="000000"/>
          <w:sz w:val="22"/>
          <w:szCs w:val="22"/>
        </w:rPr>
        <w:t xml:space="preserve">A club, by majority vote of its active members or board, may propose resolutions to be considered at any convention of the district, provided they are submitted to the District Secretary not less than </w:t>
      </w:r>
      <w:r w:rsidRPr="007F2DE6">
        <w:rPr>
          <w:rFonts w:ascii="Calibri" w:hAnsi="Calibri" w:cs="Calibri"/>
          <w:bCs/>
          <w:color w:val="000000"/>
          <w:sz w:val="22"/>
          <w:szCs w:val="22"/>
        </w:rPr>
        <w:t>sixty</w:t>
      </w:r>
      <w:r w:rsidRPr="007F2DE6">
        <w:rPr>
          <w:rFonts w:ascii="Calibri" w:hAnsi="Calibri" w:cs="Calibri"/>
          <w:color w:val="000000"/>
          <w:sz w:val="22"/>
          <w:szCs w:val="22"/>
        </w:rPr>
        <w:t xml:space="preserve"> (60) days prior to the date of the convention. Resolutions may also be proposed by the District Board.</w:t>
      </w:r>
    </w:p>
    <w:p w:rsidR="00736236" w:rsidRPr="007F2DE6" w:rsidRDefault="00736236" w:rsidP="00736236">
      <w:pPr>
        <w:widowControl w:val="0"/>
        <w:shd w:val="clear" w:color="auto" w:fill="FFFFFF"/>
        <w:ind w:left="360" w:right="144"/>
        <w:rPr>
          <w:rFonts w:ascii="Calibri" w:hAnsi="Calibri" w:cs="Calibri"/>
          <w:b/>
          <w:bCs/>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b.</w:t>
      </w:r>
      <w:r w:rsidRPr="007F2DE6">
        <w:rPr>
          <w:rFonts w:ascii="Calibri" w:hAnsi="Calibri" w:cs="Calibri"/>
          <w:color w:val="000000"/>
          <w:sz w:val="22"/>
          <w:szCs w:val="22"/>
        </w:rPr>
        <w:t xml:space="preserve">  All proposed resolutions shall be referred to the Committee on Resolutions and Bylaws for its consideration and recommendation to the District Board. The Committee may modify, combine, edit, or not accept any club proposals. The District Board shall have final authority on resolutions to be considered at the convention. </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c.</w:t>
      </w:r>
      <w:r w:rsidRPr="007F2DE6">
        <w:rPr>
          <w:rFonts w:ascii="Calibri" w:hAnsi="Calibri" w:cs="Calibri"/>
          <w:color w:val="000000"/>
          <w:sz w:val="22"/>
          <w:szCs w:val="22"/>
        </w:rPr>
        <w:t xml:space="preserve"> No later than thirty (30) days prior to the district convention, the Secretary shall make available to each club in the district a copy of all proposed resolutions other than those of memoriam and appreciation. </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strike/>
          <w:color w:val="000000"/>
          <w:sz w:val="22"/>
          <w:szCs w:val="22"/>
        </w:rPr>
      </w:pPr>
      <w:r w:rsidRPr="007F2DE6">
        <w:rPr>
          <w:rFonts w:ascii="Calibri" w:hAnsi="Calibri" w:cs="Calibri"/>
          <w:b/>
          <w:color w:val="000000"/>
          <w:sz w:val="22"/>
          <w:szCs w:val="22"/>
        </w:rPr>
        <w:t>d.</w:t>
      </w:r>
      <w:r w:rsidRPr="007F2DE6">
        <w:rPr>
          <w:rFonts w:ascii="Calibri" w:hAnsi="Calibri" w:cs="Calibri"/>
          <w:color w:val="000000"/>
          <w:sz w:val="22"/>
          <w:szCs w:val="22"/>
        </w:rPr>
        <w:t xml:space="preserve"> No other resolutions shall be considered unless approved for consideration by two-thirds (2/3) vote of the District Board and presented no later than the beginning of the House of Delegates.</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e.</w:t>
      </w:r>
      <w:r w:rsidRPr="007F2DE6">
        <w:rPr>
          <w:rFonts w:ascii="Calibri" w:hAnsi="Calibri" w:cs="Calibri"/>
          <w:color w:val="000000"/>
          <w:sz w:val="22"/>
          <w:szCs w:val="22"/>
        </w:rPr>
        <w:t xml:space="preserve"> Resolutions may be adopted by </w:t>
      </w:r>
      <w:proofErr w:type="gramStart"/>
      <w:r w:rsidRPr="007F2DE6">
        <w:rPr>
          <w:rFonts w:ascii="Calibri" w:hAnsi="Calibri" w:cs="Calibri"/>
          <w:color w:val="000000"/>
          <w:sz w:val="22"/>
          <w:szCs w:val="22"/>
        </w:rPr>
        <w:t>a majority of</w:t>
      </w:r>
      <w:proofErr w:type="gramEnd"/>
      <w:r w:rsidRPr="007F2DE6">
        <w:rPr>
          <w:rFonts w:ascii="Calibri" w:hAnsi="Calibri" w:cs="Calibri"/>
          <w:color w:val="000000"/>
          <w:sz w:val="22"/>
          <w:szCs w:val="22"/>
        </w:rPr>
        <w:t xml:space="preserve"> the valid votes cast by the delegates present and voting, except those recommended by the Board less than sixty (60) days in advance which shall require two-thirds (2/3) vote to adopt.</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19.</w:t>
      </w:r>
      <w:r w:rsidRPr="007F2DE6">
        <w:rPr>
          <w:rFonts w:ascii="Calibri" w:hAnsi="Calibri" w:cs="Calibri"/>
          <w:color w:val="000000"/>
          <w:sz w:val="22"/>
          <w:szCs w:val="22"/>
        </w:rPr>
        <w:t xml:space="preserve"> The House of Delegates shall adopt standing rules to conduct business.</w:t>
      </w:r>
    </w:p>
    <w:p w:rsidR="00736236" w:rsidRPr="007F2DE6" w:rsidRDefault="00736236" w:rsidP="00736236">
      <w:pPr>
        <w:widowControl w:val="0"/>
        <w:shd w:val="clear" w:color="auto" w:fill="FFFFFF"/>
        <w:ind w:right="144"/>
        <w:rPr>
          <w:rFonts w:ascii="Calibri" w:hAnsi="Calibri" w:cs="Calibri"/>
          <w:b/>
          <w:color w:val="000000"/>
          <w:sz w:val="22"/>
          <w:szCs w:val="22"/>
        </w:rPr>
      </w:pPr>
    </w:p>
    <w:p w:rsidR="00736236" w:rsidRPr="007F2DE6" w:rsidRDefault="00736236" w:rsidP="00736236">
      <w:pPr>
        <w:pStyle w:val="Heading2"/>
        <w:keepNext w:val="0"/>
        <w:widowControl w:val="0"/>
        <w:shd w:val="clear" w:color="auto" w:fill="FFFFFF"/>
        <w:ind w:right="144"/>
        <w:jc w:val="both"/>
        <w:rPr>
          <w:rFonts w:ascii="Calibri" w:hAnsi="Calibri" w:cs="Calibri"/>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VII.  NOMINATION AND ELECTION OF OFFICERS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The election of officers, except as otherwise provided in these bylaws, shall be held at the annual convention. The official program of the convention shall indicate the time and place of the elections.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pStyle w:val="BodyTextIndent"/>
        <w:widowControl w:val="0"/>
        <w:pBdr>
          <w:top w:val="none" w:sz="0" w:space="0" w:color="auto"/>
          <w:left w:val="none" w:sz="0" w:space="0" w:color="auto"/>
          <w:bottom w:val="none" w:sz="0" w:space="0" w:color="auto"/>
          <w:right w:val="none" w:sz="0" w:space="0" w:color="auto"/>
        </w:pBdr>
        <w:shd w:val="clear" w:color="auto" w:fill="FFFFFF"/>
        <w:tabs>
          <w:tab w:val="left" w:pos="2332"/>
        </w:tabs>
        <w:ind w:left="0" w:right="144"/>
        <w:rPr>
          <w:rFonts w:ascii="Calibri" w:hAnsi="Calibri" w:cs="Calibri"/>
          <w:i/>
          <w:color w:val="FF0000"/>
          <w:sz w:val="22"/>
          <w:szCs w:val="22"/>
        </w:rPr>
      </w:pPr>
      <w:r w:rsidRPr="007F2DE6">
        <w:rPr>
          <w:rFonts w:ascii="Calibri" w:hAnsi="Calibri" w:cs="Calibri"/>
          <w:b/>
          <w:bCs/>
          <w:i/>
          <w:color w:val="FF0000"/>
          <w:sz w:val="22"/>
          <w:szCs w:val="22"/>
        </w:rPr>
        <w:t>Instruction note:</w:t>
      </w:r>
      <w:r w:rsidRPr="007F2DE6">
        <w:rPr>
          <w:rFonts w:ascii="Calibri" w:hAnsi="Calibri" w:cs="Calibri"/>
          <w:bCs/>
          <w:i/>
          <w:color w:val="FF0000"/>
          <w:sz w:val="22"/>
          <w:szCs w:val="22"/>
        </w:rPr>
        <w:t xml:space="preserve"> If the Secretary and/or Treasurer is appointed, not elected, include the following text as Section 2 and renumber subsequent sections accordingly:</w:t>
      </w:r>
      <w:r w:rsidRPr="007F2DE6">
        <w:rPr>
          <w:rFonts w:ascii="Calibri" w:hAnsi="Calibri" w:cs="Calibri"/>
          <w:i/>
          <w:color w:val="FF0000"/>
          <w:sz w:val="22"/>
          <w:szCs w:val="22"/>
        </w:rPr>
        <w:t xml:space="preserve"> </w:t>
      </w:r>
    </w:p>
    <w:p w:rsidR="00736236" w:rsidRPr="007F2DE6" w:rsidRDefault="00736236" w:rsidP="00736236">
      <w:pPr>
        <w:pStyle w:val="BodyTextIndent"/>
        <w:widowControl w:val="0"/>
        <w:pBdr>
          <w:top w:val="none" w:sz="0" w:space="0" w:color="auto"/>
          <w:left w:val="none" w:sz="0" w:space="0" w:color="auto"/>
          <w:bottom w:val="none" w:sz="0" w:space="0" w:color="auto"/>
          <w:right w:val="none" w:sz="0" w:space="0" w:color="auto"/>
        </w:pBdr>
        <w:shd w:val="clear" w:color="auto" w:fill="FFFFFF"/>
        <w:tabs>
          <w:tab w:val="left" w:pos="2332"/>
        </w:tabs>
        <w:ind w:left="0" w:right="144"/>
        <w:rPr>
          <w:rFonts w:ascii="Calibri" w:hAnsi="Calibri" w:cs="Calibri"/>
          <w:color w:val="000000"/>
          <w:sz w:val="22"/>
          <w:szCs w:val="22"/>
        </w:rPr>
      </w:pPr>
      <w:r w:rsidRPr="00E3310D">
        <w:rPr>
          <w:rFonts w:ascii="Calibri" w:hAnsi="Calibri" w:cs="Calibri"/>
          <w:b/>
          <w:color w:val="000000" w:themeColor="text1"/>
          <w:sz w:val="22"/>
          <w:szCs w:val="22"/>
        </w:rPr>
        <w:t>Section __.</w:t>
      </w:r>
      <w:r w:rsidRPr="00C11903">
        <w:rPr>
          <w:rFonts w:ascii="Calibri" w:hAnsi="Calibri" w:cs="Calibri"/>
          <w:b/>
          <w:color w:val="0070C0"/>
          <w:sz w:val="22"/>
          <w:szCs w:val="22"/>
        </w:rPr>
        <w:t xml:space="preserve"> </w:t>
      </w:r>
      <w:r w:rsidRPr="007F2DE6">
        <w:rPr>
          <w:rFonts w:ascii="Calibri" w:hAnsi="Calibri" w:cs="Calibri"/>
          <w:color w:val="000000"/>
          <w:sz w:val="22"/>
          <w:szCs w:val="22"/>
        </w:rPr>
        <w:t>The Secretary and/or Treasurer who will assume office on October 1 shall be appointed by the Governor-designate, subject to the approval of the District Board-designate.</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2. </w:t>
      </w:r>
      <w:r w:rsidRPr="007F2DE6">
        <w:rPr>
          <w:rFonts w:ascii="Calibri" w:hAnsi="Calibri" w:cs="Calibri"/>
          <w:color w:val="000000"/>
          <w:sz w:val="22"/>
          <w:szCs w:val="22"/>
        </w:rPr>
        <w:t>The nominating and election procedure for officers to be elected at the annual convention shall be as follows: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 xml:space="preserve">a. </w:t>
      </w:r>
      <w:r w:rsidRPr="007F2DE6">
        <w:rPr>
          <w:rFonts w:ascii="Calibri" w:hAnsi="Calibri" w:cs="Calibri"/>
          <w:color w:val="000000"/>
          <w:sz w:val="22"/>
          <w:szCs w:val="22"/>
        </w:rPr>
        <w:t xml:space="preserve"> The Governor-elect shall be the sole candidate for the office of Governor.</w:t>
      </w:r>
    </w:p>
    <w:p w:rsidR="00736236" w:rsidRPr="007F2DE6" w:rsidRDefault="00736236" w:rsidP="00736236">
      <w:pPr>
        <w:pStyle w:val="BodyTextIndent"/>
        <w:widowControl w:val="0"/>
        <w:pBdr>
          <w:top w:val="none" w:sz="0" w:space="0" w:color="auto"/>
          <w:left w:val="none" w:sz="0" w:space="0" w:color="auto"/>
          <w:bottom w:val="none" w:sz="0" w:space="0" w:color="auto"/>
          <w:right w:val="none" w:sz="0" w:space="0" w:color="auto"/>
        </w:pBdr>
        <w:shd w:val="clear" w:color="auto" w:fill="FFFFFF"/>
        <w:ind w:left="540" w:right="144"/>
        <w:rPr>
          <w:rFonts w:ascii="Calibri" w:hAnsi="Calibri" w:cs="Calibri"/>
          <w:i/>
          <w:color w:val="000000"/>
          <w:sz w:val="22"/>
          <w:szCs w:val="22"/>
        </w:rPr>
      </w:pPr>
      <w:r w:rsidRPr="007F2DE6">
        <w:rPr>
          <w:rFonts w:ascii="Calibri" w:hAnsi="Calibri" w:cs="Calibri"/>
          <w:b/>
          <w:i/>
          <w:color w:val="FF0000"/>
          <w:sz w:val="22"/>
          <w:szCs w:val="22"/>
        </w:rPr>
        <w:t xml:space="preserve">Instruction note: </w:t>
      </w:r>
      <w:r w:rsidRPr="007F2DE6">
        <w:rPr>
          <w:rFonts w:ascii="Calibri" w:hAnsi="Calibri" w:cs="Calibri"/>
          <w:i/>
          <w:color w:val="FF0000"/>
          <w:sz w:val="22"/>
          <w:szCs w:val="22"/>
        </w:rPr>
        <w:t>If the district has the office of Vice-Governor, then include this text in Section 2a as well:</w:t>
      </w:r>
      <w:r w:rsidRPr="007F2DE6">
        <w:rPr>
          <w:rFonts w:ascii="Calibri" w:hAnsi="Calibri" w:cs="Calibri"/>
          <w:i/>
          <w:color w:val="000000"/>
          <w:sz w:val="22"/>
          <w:szCs w:val="22"/>
        </w:rPr>
        <w:t xml:space="preserve">  </w:t>
      </w:r>
      <w:r w:rsidRPr="007F2DE6">
        <w:rPr>
          <w:rFonts w:ascii="Calibri" w:hAnsi="Calibri" w:cs="Calibri"/>
          <w:color w:val="000000"/>
          <w:sz w:val="22"/>
          <w:szCs w:val="22"/>
        </w:rPr>
        <w:t>and the Vice-Governor shall be the sole candidate for the office of Governor-elect.</w:t>
      </w:r>
    </w:p>
    <w:p w:rsidR="00736236" w:rsidRPr="00901E4B" w:rsidRDefault="00736236" w:rsidP="00736236">
      <w:pPr>
        <w:widowControl w:val="0"/>
        <w:shd w:val="clear" w:color="auto" w:fill="FFFFFF"/>
        <w:ind w:left="270" w:right="144"/>
        <w:rPr>
          <w:rFonts w:ascii="Calibri" w:hAnsi="Calibri" w:cs="Calibri"/>
          <w:b/>
          <w:color w:val="000000"/>
          <w:sz w:val="22"/>
          <w:szCs w:val="22"/>
        </w:rPr>
      </w:pPr>
    </w:p>
    <w:p w:rsidR="00736236" w:rsidRPr="007F2DE6" w:rsidRDefault="00736236" w:rsidP="00736236">
      <w:pPr>
        <w:pStyle w:val="BodyTextIndent3"/>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b.</w:t>
      </w:r>
      <w:r w:rsidRPr="007F2DE6">
        <w:rPr>
          <w:rFonts w:ascii="Calibri" w:hAnsi="Calibri" w:cs="Calibri"/>
          <w:color w:val="000000"/>
          <w:sz w:val="22"/>
          <w:szCs w:val="22"/>
        </w:rPr>
        <w:t xml:space="preserve"> All qualified candidates for offices to be elected at the annual convention must submit written notice of candidacy to the District Secretary </w:t>
      </w:r>
      <w:r w:rsidRPr="007F2DE6">
        <w:rPr>
          <w:rFonts w:ascii="Calibri" w:hAnsi="Calibri" w:cs="Calibri"/>
          <w:b/>
          <w:color w:val="FF0000"/>
          <w:sz w:val="22"/>
          <w:szCs w:val="22"/>
        </w:rPr>
        <w:t>[</w:t>
      </w:r>
      <w:r w:rsidRPr="00E3310D">
        <w:rPr>
          <w:rFonts w:ascii="Calibri" w:hAnsi="Calibri" w:cs="Calibri"/>
          <w:b/>
          <w:i/>
          <w:color w:val="FF0000"/>
          <w:sz w:val="22"/>
          <w:szCs w:val="22"/>
        </w:rPr>
        <w:t>choose one</w:t>
      </w:r>
      <w:r w:rsidRPr="007F2DE6">
        <w:rPr>
          <w:rFonts w:ascii="Calibri" w:hAnsi="Calibri" w:cs="Calibri"/>
          <w:b/>
          <w:color w:val="FF0000"/>
          <w:sz w:val="22"/>
          <w:szCs w:val="22"/>
        </w:rPr>
        <w:t>:</w:t>
      </w:r>
      <w:r w:rsidRPr="007F2DE6">
        <w:rPr>
          <w:rFonts w:ascii="Calibri" w:hAnsi="Calibri" w:cs="Calibri"/>
          <w:color w:val="FF0000"/>
          <w:sz w:val="22"/>
          <w:szCs w:val="22"/>
        </w:rPr>
        <w:t xml:space="preserve"> </w:t>
      </w:r>
      <w:r w:rsidRPr="007C465E">
        <w:rPr>
          <w:rFonts w:ascii="Calibri" w:hAnsi="Calibri" w:cs="Calibri"/>
          <w:color w:val="000000"/>
          <w:sz w:val="22"/>
          <w:szCs w:val="22"/>
        </w:rPr>
        <w:t>no later than the beginning of the first convention session</w:t>
      </w:r>
      <w:r w:rsidRPr="007F2DE6">
        <w:rPr>
          <w:rFonts w:ascii="Calibri" w:hAnsi="Calibri" w:cs="Calibri"/>
          <w:color w:val="FF0000"/>
          <w:sz w:val="22"/>
          <w:szCs w:val="22"/>
        </w:rPr>
        <w:t xml:space="preserve"> </w:t>
      </w:r>
      <w:r w:rsidRPr="007F2DE6">
        <w:rPr>
          <w:rFonts w:ascii="Calibri" w:hAnsi="Calibri" w:cs="Calibri"/>
          <w:b/>
          <w:color w:val="FF0000"/>
          <w:sz w:val="22"/>
          <w:szCs w:val="22"/>
        </w:rPr>
        <w:t>or</w:t>
      </w:r>
      <w:r w:rsidRPr="007F2DE6">
        <w:rPr>
          <w:rFonts w:ascii="Calibri" w:hAnsi="Calibri" w:cs="Calibri"/>
          <w:color w:val="FF0000"/>
          <w:sz w:val="22"/>
          <w:szCs w:val="22"/>
        </w:rPr>
        <w:t xml:space="preserve"> </w:t>
      </w:r>
      <w:r w:rsidRPr="007C465E">
        <w:rPr>
          <w:rFonts w:ascii="Calibri" w:hAnsi="Calibri" w:cs="Calibri"/>
          <w:color w:val="000000"/>
          <w:sz w:val="22"/>
          <w:szCs w:val="22"/>
        </w:rPr>
        <w:t>no later than</w:t>
      </w:r>
      <w:r w:rsidRPr="007F2DE6">
        <w:rPr>
          <w:rFonts w:ascii="Calibri" w:hAnsi="Calibri" w:cs="Calibri"/>
          <w:color w:val="FF0000"/>
          <w:sz w:val="22"/>
          <w:szCs w:val="22"/>
        </w:rPr>
        <w:t xml:space="preserve"> </w:t>
      </w:r>
      <w:r w:rsidRPr="007F2DE6">
        <w:rPr>
          <w:rFonts w:ascii="Calibri" w:hAnsi="Calibri" w:cs="Calibri"/>
          <w:b/>
          <w:color w:val="FF0000"/>
          <w:sz w:val="22"/>
          <w:szCs w:val="22"/>
        </w:rPr>
        <w:t>[</w:t>
      </w:r>
      <w:r w:rsidRPr="00E3310D">
        <w:rPr>
          <w:rFonts w:ascii="Calibri" w:hAnsi="Calibri" w:cs="Calibri"/>
          <w:b/>
          <w:i/>
          <w:color w:val="FF0000"/>
          <w:sz w:val="22"/>
          <w:szCs w:val="22"/>
        </w:rPr>
        <w:t>insert number</w:t>
      </w:r>
      <w:r w:rsidRPr="007F2DE6">
        <w:rPr>
          <w:rFonts w:ascii="Calibri" w:hAnsi="Calibri" w:cs="Calibri"/>
          <w:b/>
          <w:color w:val="FF0000"/>
          <w:sz w:val="22"/>
          <w:szCs w:val="22"/>
        </w:rPr>
        <w:t>]</w:t>
      </w:r>
      <w:r w:rsidRPr="007F2DE6">
        <w:rPr>
          <w:rFonts w:ascii="Calibri" w:hAnsi="Calibri" w:cs="Calibri"/>
          <w:color w:val="FF0000"/>
          <w:sz w:val="22"/>
          <w:szCs w:val="22"/>
        </w:rPr>
        <w:t xml:space="preserve"> </w:t>
      </w:r>
      <w:r w:rsidRPr="007C465E">
        <w:rPr>
          <w:rFonts w:ascii="Calibri" w:hAnsi="Calibri" w:cs="Calibri"/>
          <w:color w:val="000000"/>
          <w:sz w:val="22"/>
          <w:szCs w:val="22"/>
        </w:rPr>
        <w:t>days before the convention begins</w:t>
      </w:r>
      <w:r w:rsidRPr="007F2DE6">
        <w:rPr>
          <w:rFonts w:ascii="Calibri" w:hAnsi="Calibri" w:cs="Calibri"/>
          <w:b/>
          <w:color w:val="FF0000"/>
          <w:sz w:val="22"/>
          <w:szCs w:val="22"/>
        </w:rPr>
        <w:t>]</w:t>
      </w:r>
      <w:r w:rsidRPr="007F2DE6">
        <w:rPr>
          <w:rFonts w:ascii="Calibri" w:hAnsi="Calibri" w:cs="Calibri"/>
          <w:color w:val="000000"/>
          <w:sz w:val="22"/>
          <w:szCs w:val="22"/>
        </w:rPr>
        <w:t xml:space="preserve">. </w:t>
      </w:r>
    </w:p>
    <w:p w:rsidR="00736236" w:rsidRPr="007F2DE6" w:rsidRDefault="00736236" w:rsidP="00736236">
      <w:pPr>
        <w:pStyle w:val="BodyTextIndent3"/>
        <w:widowControl w:val="0"/>
        <w:shd w:val="clear" w:color="auto" w:fill="FFFFFF"/>
        <w:ind w:left="360" w:right="144"/>
        <w:rPr>
          <w:rFonts w:ascii="Calibri" w:hAnsi="Calibri" w:cs="Calibri"/>
          <w:color w:val="000000"/>
          <w:sz w:val="22"/>
          <w:szCs w:val="22"/>
        </w:rPr>
      </w:pPr>
    </w:p>
    <w:p w:rsidR="00736236" w:rsidRDefault="00736236">
      <w:pPr>
        <w:rPr>
          <w:rFonts w:ascii="Calibri" w:hAnsi="Calibri" w:cs="Calibri"/>
          <w:b/>
          <w:bCs/>
          <w:color w:val="000000"/>
          <w:sz w:val="22"/>
          <w:szCs w:val="22"/>
        </w:rPr>
      </w:pPr>
      <w:r>
        <w:rPr>
          <w:rFonts w:ascii="Calibri" w:hAnsi="Calibri" w:cs="Calibri"/>
          <w:b/>
          <w:bCs/>
          <w:color w:val="000000"/>
          <w:sz w:val="22"/>
          <w:szCs w:val="22"/>
        </w:rPr>
        <w:br w:type="page"/>
      </w:r>
    </w:p>
    <w:p w:rsidR="00736236" w:rsidRPr="007F2DE6" w:rsidRDefault="00736236" w:rsidP="00736236">
      <w:pPr>
        <w:pStyle w:val="BodyTextIndent3"/>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lastRenderedPageBreak/>
        <w:t xml:space="preserve">c. </w:t>
      </w:r>
      <w:r w:rsidRPr="007F2DE6">
        <w:rPr>
          <w:rFonts w:ascii="Calibri" w:hAnsi="Calibri" w:cs="Calibri"/>
          <w:color w:val="000000"/>
          <w:sz w:val="22"/>
          <w:szCs w:val="22"/>
        </w:rPr>
        <w:t>Qualified candidates for Governor, Governor-elect, and Vice-Governor shall:</w:t>
      </w:r>
    </w:p>
    <w:p w:rsidR="00736236" w:rsidRPr="007F2DE6" w:rsidRDefault="00736236" w:rsidP="00736236">
      <w:pPr>
        <w:pStyle w:val="BodyTextIndent3"/>
        <w:widowControl w:val="0"/>
        <w:numPr>
          <w:ilvl w:val="0"/>
          <w:numId w:val="7"/>
        </w:numPr>
        <w:shd w:val="clear" w:color="auto" w:fill="FFFFFF"/>
        <w:tabs>
          <w:tab w:val="left" w:pos="900"/>
        </w:tabs>
        <w:ind w:left="900" w:right="144"/>
        <w:rPr>
          <w:rFonts w:ascii="Calibri" w:hAnsi="Calibri" w:cs="Calibri"/>
          <w:color w:val="000000"/>
          <w:sz w:val="22"/>
          <w:szCs w:val="22"/>
        </w:rPr>
      </w:pPr>
      <w:r w:rsidRPr="007F2DE6">
        <w:rPr>
          <w:rFonts w:ascii="Calibri" w:hAnsi="Calibri" w:cs="Calibri"/>
          <w:color w:val="000000"/>
          <w:sz w:val="22"/>
          <w:szCs w:val="22"/>
        </w:rPr>
        <w:t>Submit a signed agreement to Kiwanis International to fulfill the duties of office.</w:t>
      </w:r>
    </w:p>
    <w:p w:rsidR="00736236" w:rsidRPr="007F2DE6" w:rsidRDefault="00736236" w:rsidP="00736236">
      <w:pPr>
        <w:pStyle w:val="BodyTextIndent3"/>
        <w:widowControl w:val="0"/>
        <w:numPr>
          <w:ilvl w:val="0"/>
          <w:numId w:val="7"/>
        </w:numPr>
        <w:shd w:val="clear" w:color="auto" w:fill="FFFFFF"/>
        <w:tabs>
          <w:tab w:val="left" w:pos="900"/>
        </w:tabs>
        <w:ind w:left="900" w:right="144"/>
        <w:rPr>
          <w:rFonts w:ascii="Calibri" w:hAnsi="Calibri" w:cs="Calibri"/>
          <w:color w:val="000000"/>
          <w:sz w:val="22"/>
          <w:szCs w:val="22"/>
        </w:rPr>
      </w:pPr>
      <w:r w:rsidRPr="007F2DE6">
        <w:rPr>
          <w:rFonts w:ascii="Calibri" w:hAnsi="Calibri" w:cs="Calibri"/>
          <w:color w:val="000000"/>
          <w:sz w:val="22"/>
          <w:szCs w:val="22"/>
        </w:rPr>
        <w:t xml:space="preserve">Have a clear criminal history background check conducted and verified by Kiwanis International. </w:t>
      </w:r>
    </w:p>
    <w:p w:rsidR="00736236" w:rsidRPr="0098322B" w:rsidRDefault="00736236" w:rsidP="00736236">
      <w:pPr>
        <w:widowControl w:val="0"/>
        <w:ind w:left="540" w:right="144"/>
        <w:rPr>
          <w:rFonts w:ascii="Calibri" w:hAnsi="Calibri" w:cs="Calibri"/>
          <w:b/>
          <w:i/>
          <w:color w:val="FF0000"/>
          <w:sz w:val="22"/>
          <w:szCs w:val="22"/>
        </w:rPr>
      </w:pPr>
      <w:r w:rsidRPr="0098322B">
        <w:rPr>
          <w:rFonts w:ascii="Calibri" w:hAnsi="Calibri" w:cs="Calibri"/>
          <w:b/>
          <w:i/>
          <w:color w:val="FF0000"/>
          <w:sz w:val="22"/>
          <w:szCs w:val="22"/>
        </w:rPr>
        <w:t>Instruction note:</w:t>
      </w:r>
      <w:r w:rsidRPr="0098322B">
        <w:rPr>
          <w:rFonts w:ascii="Calibri" w:hAnsi="Calibri" w:cs="Calibri"/>
          <w:i/>
          <w:color w:val="FF0000"/>
          <w:sz w:val="22"/>
          <w:szCs w:val="22"/>
        </w:rPr>
        <w:t xml:space="preserve"> </w:t>
      </w:r>
      <w:r w:rsidRPr="0098322B">
        <w:rPr>
          <w:rFonts w:ascii="Calibri" w:hAnsi="Calibri" w:cs="Calibri"/>
          <w:bCs/>
          <w:i/>
          <w:color w:val="FF0000"/>
          <w:sz w:val="22"/>
          <w:szCs w:val="22"/>
        </w:rPr>
        <w:t>A district may determine additional criteria for qualified candidates, provided it is adopted by the house of delegates and stated in this section of the district bylaws.</w:t>
      </w:r>
    </w:p>
    <w:p w:rsidR="00736236" w:rsidRPr="007F2DE6" w:rsidRDefault="00736236" w:rsidP="00736236">
      <w:pPr>
        <w:shd w:val="clear" w:color="auto" w:fill="FFFFFF"/>
        <w:ind w:left="360"/>
        <w:rPr>
          <w:rFonts w:ascii="Calibri" w:hAnsi="Calibri" w:cs="Calibri"/>
          <w:b/>
          <w:color w:val="000000"/>
          <w:sz w:val="22"/>
          <w:szCs w:val="22"/>
        </w:rPr>
      </w:pPr>
    </w:p>
    <w:p w:rsidR="00736236" w:rsidRDefault="00736236" w:rsidP="00736236">
      <w:pPr>
        <w:pStyle w:val="BodyTextIndent3"/>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d. </w:t>
      </w:r>
      <w:r w:rsidRPr="007F2DE6">
        <w:rPr>
          <w:rFonts w:ascii="Calibri" w:hAnsi="Calibri" w:cs="Calibri"/>
          <w:color w:val="000000"/>
          <w:sz w:val="22"/>
          <w:szCs w:val="22"/>
        </w:rPr>
        <w:t xml:space="preserve">Prior to elections, the Secretary shall report the qualified candidates to the House of Delegates. </w:t>
      </w:r>
    </w:p>
    <w:p w:rsidR="00736236" w:rsidRPr="007F2DE6" w:rsidRDefault="00736236" w:rsidP="00736236">
      <w:pPr>
        <w:pStyle w:val="BodyTextIndent3"/>
        <w:widowControl w:val="0"/>
        <w:shd w:val="clear" w:color="auto" w:fill="FFFFFF"/>
        <w:ind w:left="360" w:right="144"/>
        <w:rPr>
          <w:rFonts w:ascii="Calibri" w:hAnsi="Calibri" w:cs="Calibri"/>
          <w:color w:val="000000"/>
          <w:sz w:val="22"/>
          <w:szCs w:val="22"/>
        </w:rPr>
      </w:pPr>
    </w:p>
    <w:p w:rsidR="00736236" w:rsidRPr="007F2DE6" w:rsidRDefault="00736236" w:rsidP="00736236">
      <w:pPr>
        <w:pStyle w:val="BodyTextIndent2"/>
        <w:widowControl w:val="0"/>
        <w:shd w:val="clear" w:color="auto" w:fill="FFFFFF"/>
        <w:ind w:left="360" w:right="144"/>
        <w:outlineLvl w:val="3"/>
        <w:rPr>
          <w:rFonts w:ascii="Calibri" w:hAnsi="Calibri" w:cs="Calibri"/>
          <w:color w:val="000000"/>
          <w:sz w:val="22"/>
          <w:szCs w:val="22"/>
        </w:rPr>
      </w:pPr>
      <w:r w:rsidRPr="007F2DE6">
        <w:rPr>
          <w:rFonts w:ascii="Calibri" w:hAnsi="Calibri" w:cs="Calibri"/>
          <w:b/>
          <w:color w:val="000000"/>
          <w:sz w:val="22"/>
          <w:szCs w:val="22"/>
        </w:rPr>
        <w:t>e.</w:t>
      </w:r>
      <w:r w:rsidRPr="007F2DE6">
        <w:rPr>
          <w:rFonts w:ascii="Calibri" w:hAnsi="Calibri" w:cs="Calibri"/>
          <w:color w:val="000000"/>
          <w:sz w:val="22"/>
          <w:szCs w:val="22"/>
        </w:rPr>
        <w:t xml:space="preserve">  Nothing in this article shall be construed as limiting the right to make further nominations of qualified candidates during the House of Delegates session.</w:t>
      </w:r>
    </w:p>
    <w:p w:rsidR="00736236" w:rsidRPr="007F2DE6" w:rsidRDefault="00736236" w:rsidP="00736236">
      <w:pPr>
        <w:pStyle w:val="BodyTextIndent3"/>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 xml:space="preserve">f. </w:t>
      </w:r>
      <w:proofErr w:type="gramStart"/>
      <w:r w:rsidRPr="007F2DE6">
        <w:rPr>
          <w:rFonts w:ascii="Calibri" w:hAnsi="Calibri" w:cs="Calibri"/>
          <w:color w:val="000000"/>
          <w:sz w:val="22"/>
          <w:szCs w:val="22"/>
        </w:rPr>
        <w:t>A majority of</w:t>
      </w:r>
      <w:proofErr w:type="gramEnd"/>
      <w:r w:rsidRPr="007F2DE6">
        <w:rPr>
          <w:rFonts w:ascii="Calibri" w:hAnsi="Calibri" w:cs="Calibri"/>
          <w:color w:val="000000"/>
          <w:sz w:val="22"/>
          <w:szCs w:val="22"/>
        </w:rPr>
        <w:t xml:space="preserve"> all valid votes cast shall be necessary for each office elected at the convention.  </w:t>
      </w:r>
      <w:proofErr w:type="gramStart"/>
      <w:r w:rsidRPr="007F2DE6">
        <w:rPr>
          <w:rFonts w:ascii="Calibri" w:hAnsi="Calibri" w:cs="Calibri"/>
          <w:color w:val="000000"/>
          <w:sz w:val="22"/>
          <w:szCs w:val="22"/>
        </w:rPr>
        <w:t>In the event that</w:t>
      </w:r>
      <w:proofErr w:type="gramEnd"/>
      <w:r w:rsidRPr="007F2DE6">
        <w:rPr>
          <w:rFonts w:ascii="Calibri" w:hAnsi="Calibri" w:cs="Calibri"/>
          <w:color w:val="000000"/>
          <w:sz w:val="22"/>
          <w:szCs w:val="22"/>
        </w:rPr>
        <w:t xml:space="preserve"> no nominee receives a majority of valid votes cast, a new election shall take place immediately, with the nominee receiving the fewest number of votes eliminated from the ballot.  This procedure shall be followed until one nominee receives a majority vote.</w:t>
      </w:r>
    </w:p>
    <w:p w:rsidR="00736236" w:rsidRPr="007F2DE6" w:rsidRDefault="00736236" w:rsidP="00736236">
      <w:pPr>
        <w:pStyle w:val="BodyTextIndent3"/>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b/>
          <w:color w:val="000000"/>
          <w:sz w:val="22"/>
          <w:szCs w:val="22"/>
        </w:rPr>
      </w:pPr>
      <w:r w:rsidRPr="007F2DE6">
        <w:rPr>
          <w:rFonts w:ascii="Calibri" w:hAnsi="Calibri" w:cs="Calibri"/>
          <w:b/>
          <w:bCs/>
          <w:color w:val="000000"/>
          <w:sz w:val="22"/>
          <w:szCs w:val="22"/>
        </w:rPr>
        <w:t xml:space="preserve">g. </w:t>
      </w:r>
      <w:r w:rsidRPr="007F2DE6">
        <w:rPr>
          <w:rFonts w:ascii="Calibri" w:hAnsi="Calibri" w:cs="Calibri"/>
          <w:color w:val="000000"/>
          <w:sz w:val="22"/>
          <w:szCs w:val="22"/>
        </w:rPr>
        <w:t xml:space="preserve">The voting shall be by ballot only where there are two (2) or more candidates for the same office.  </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h. </w:t>
      </w:r>
      <w:r w:rsidRPr="007F2DE6">
        <w:rPr>
          <w:rFonts w:ascii="Calibri" w:hAnsi="Calibri" w:cs="Calibri"/>
          <w:color w:val="000000"/>
          <w:sz w:val="22"/>
          <w:szCs w:val="22"/>
        </w:rPr>
        <w:t>Cumulative voting shall not be permitted.</w:t>
      </w:r>
    </w:p>
    <w:p w:rsidR="00736236" w:rsidRPr="007F2DE6" w:rsidRDefault="00736236" w:rsidP="00736236">
      <w:pPr>
        <w:widowControl w:val="0"/>
        <w:shd w:val="clear" w:color="auto" w:fill="FFFFFF"/>
        <w:ind w:left="360"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3.</w:t>
      </w:r>
      <w:r w:rsidRPr="007F2DE6">
        <w:rPr>
          <w:rFonts w:ascii="Calibri" w:hAnsi="Calibri" w:cs="Calibri"/>
          <w:color w:val="000000"/>
          <w:sz w:val="22"/>
          <w:szCs w:val="22"/>
        </w:rPr>
        <w:t xml:space="preserve"> Duties of Credentials Committee and Elections Committee</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a.</w:t>
      </w:r>
      <w:r w:rsidRPr="007F2DE6">
        <w:rPr>
          <w:rFonts w:ascii="Calibri" w:hAnsi="Calibri" w:cs="Calibri"/>
          <w:color w:val="000000"/>
          <w:sz w:val="22"/>
          <w:szCs w:val="22"/>
        </w:rPr>
        <w:t xml:space="preserve"> The Credentials Committee shall verify all delegates and determine the seating of any delegates not previously certified by their club. Prior to the elections taking place, the Credentials Committee shall report the delegate count to the District Secretary and Elections Committee, and shall make available to them, upon request, a list of the delegates.</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b.</w:t>
      </w:r>
      <w:r w:rsidRPr="007F2DE6">
        <w:rPr>
          <w:rFonts w:ascii="Calibri" w:hAnsi="Calibri" w:cs="Calibri"/>
          <w:color w:val="000000"/>
          <w:sz w:val="22"/>
          <w:szCs w:val="22"/>
        </w:rPr>
        <w:t xml:space="preserve">  The Elections Committee shall have general charge of the election and of distributing and counting all ballots. The Elections Committee shall report promptly to the convention the results of all balloting. The report shall be signed by </w:t>
      </w:r>
      <w:proofErr w:type="gramStart"/>
      <w:r w:rsidRPr="007F2DE6">
        <w:rPr>
          <w:rFonts w:ascii="Calibri" w:hAnsi="Calibri" w:cs="Calibri"/>
          <w:color w:val="000000"/>
          <w:sz w:val="22"/>
          <w:szCs w:val="22"/>
        </w:rPr>
        <w:t>a majority of</w:t>
      </w:r>
      <w:proofErr w:type="gramEnd"/>
      <w:r w:rsidRPr="007F2DE6">
        <w:rPr>
          <w:rFonts w:ascii="Calibri" w:hAnsi="Calibri" w:cs="Calibri"/>
          <w:color w:val="000000"/>
          <w:sz w:val="22"/>
          <w:szCs w:val="22"/>
        </w:rPr>
        <w:t xml:space="preserve"> the committee.</w:t>
      </w:r>
    </w:p>
    <w:p w:rsidR="00736236" w:rsidRPr="007F2DE6" w:rsidRDefault="00736236" w:rsidP="00736236">
      <w:pPr>
        <w:widowControl w:val="0"/>
        <w:shd w:val="clear" w:color="auto" w:fill="FFFFFF"/>
        <w:ind w:left="270"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4.</w:t>
      </w:r>
      <w:r w:rsidRPr="007F2DE6">
        <w:rPr>
          <w:rFonts w:ascii="Calibri" w:hAnsi="Calibri" w:cs="Calibri"/>
          <w:color w:val="000000"/>
          <w:sz w:val="22"/>
          <w:szCs w:val="22"/>
        </w:rPr>
        <w:t xml:space="preserve">  Election of Lieutenant Governor and Lieutenant Governor-elect</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i/>
          <w:color w:val="FF0000"/>
          <w:sz w:val="22"/>
          <w:szCs w:val="22"/>
        </w:rPr>
      </w:pPr>
      <w:r w:rsidRPr="007F2DE6">
        <w:rPr>
          <w:rFonts w:ascii="Calibri" w:hAnsi="Calibri" w:cs="Calibri"/>
          <w:b/>
          <w:bCs/>
          <w:i/>
          <w:color w:val="FF0000"/>
          <w:sz w:val="22"/>
          <w:szCs w:val="22"/>
        </w:rPr>
        <w:t xml:space="preserve">Instruction note: </w:t>
      </w:r>
      <w:r w:rsidRPr="007F2DE6">
        <w:rPr>
          <w:rFonts w:ascii="Calibri" w:hAnsi="Calibri" w:cs="Calibri"/>
          <w:i/>
          <w:color w:val="FF0000"/>
          <w:sz w:val="22"/>
          <w:szCs w:val="22"/>
        </w:rPr>
        <w:t xml:space="preserve">If the district allows each division to determine its own length of term for Lieutenant Governor and Lieutenant Governor-elect, then Section </w:t>
      </w:r>
      <w:r>
        <w:rPr>
          <w:rFonts w:ascii="Calibri" w:hAnsi="Calibri" w:cs="Calibri"/>
          <w:i/>
          <w:color w:val="FF0000"/>
          <w:sz w:val="22"/>
          <w:szCs w:val="22"/>
        </w:rPr>
        <w:t xml:space="preserve">4 </w:t>
      </w:r>
      <w:r w:rsidRPr="007F2DE6">
        <w:rPr>
          <w:rFonts w:ascii="Calibri" w:hAnsi="Calibri" w:cs="Calibri"/>
          <w:i/>
          <w:color w:val="FF0000"/>
          <w:sz w:val="22"/>
          <w:szCs w:val="22"/>
        </w:rPr>
        <w:t>should begin with the following text as paragraph a and subsequent paragraphs should be renumbered accordingly:</w:t>
      </w: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a. </w:t>
      </w:r>
      <w:r w:rsidRPr="007F2DE6">
        <w:rPr>
          <w:rFonts w:ascii="Calibri" w:hAnsi="Calibri" w:cs="Calibri"/>
          <w:color w:val="000000"/>
          <w:sz w:val="22"/>
          <w:szCs w:val="22"/>
        </w:rPr>
        <w:t>Each division shall determine, by a process it commits to writing, whether the term for the Lieutenant Governor and Lieutenant Governor-elect shall be one year or two years.</w:t>
      </w:r>
    </w:p>
    <w:p w:rsidR="00736236" w:rsidRPr="007F2DE6" w:rsidRDefault="00736236" w:rsidP="00736236">
      <w:pPr>
        <w:widowControl w:val="0"/>
        <w:shd w:val="clear" w:color="auto" w:fill="FFFFFF"/>
        <w:ind w:left="360" w:right="144"/>
        <w:rPr>
          <w:rFonts w:ascii="Calibri" w:hAnsi="Calibri" w:cs="Calibri"/>
          <w:b/>
          <w:bCs/>
          <w:color w:val="000000"/>
          <w:sz w:val="22"/>
          <w:szCs w:val="22"/>
        </w:rPr>
      </w:pPr>
    </w:p>
    <w:p w:rsidR="00736236" w:rsidRPr="00F025FC" w:rsidRDefault="00736236" w:rsidP="00736236">
      <w:pPr>
        <w:widowControl w:val="0"/>
        <w:shd w:val="clear" w:color="auto" w:fill="FFFFFF"/>
        <w:ind w:left="360" w:right="144"/>
        <w:rPr>
          <w:rFonts w:ascii="Calibri" w:hAnsi="Calibri" w:cs="Calibri"/>
          <w:i/>
          <w:color w:val="FF0000"/>
          <w:sz w:val="22"/>
          <w:szCs w:val="22"/>
        </w:rPr>
      </w:pPr>
      <w:r w:rsidRPr="00F025FC">
        <w:rPr>
          <w:rFonts w:ascii="Calibri" w:hAnsi="Calibri" w:cs="Calibri"/>
          <w:b/>
          <w:bCs/>
          <w:i/>
          <w:color w:val="FF0000"/>
          <w:sz w:val="22"/>
          <w:szCs w:val="22"/>
        </w:rPr>
        <w:t xml:space="preserve">Instruction note: </w:t>
      </w:r>
      <w:r w:rsidRPr="00F025FC">
        <w:rPr>
          <w:rFonts w:ascii="Calibri" w:hAnsi="Calibri" w:cs="Calibri"/>
          <w:i/>
          <w:color w:val="FF0000"/>
          <w:sz w:val="22"/>
          <w:szCs w:val="22"/>
        </w:rPr>
        <w:t xml:space="preserve">If the district does not allow each division to determine its own length of term for Lieutenant Governor and Lieutenant Governor-elect, then begin Section </w:t>
      </w:r>
      <w:r>
        <w:rPr>
          <w:rFonts w:ascii="Calibri" w:hAnsi="Calibri" w:cs="Calibri"/>
          <w:i/>
          <w:color w:val="FF0000"/>
          <w:sz w:val="22"/>
          <w:szCs w:val="22"/>
        </w:rPr>
        <w:t xml:space="preserve">4 </w:t>
      </w:r>
      <w:r w:rsidRPr="00F025FC">
        <w:rPr>
          <w:rFonts w:ascii="Calibri" w:hAnsi="Calibri" w:cs="Calibri"/>
          <w:i/>
          <w:color w:val="FF0000"/>
          <w:sz w:val="22"/>
          <w:szCs w:val="22"/>
        </w:rPr>
        <w:t>with paragraph a as shown here:</w:t>
      </w: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a.</w:t>
      </w:r>
      <w:r w:rsidRPr="007F2DE6">
        <w:rPr>
          <w:rFonts w:ascii="Calibri" w:hAnsi="Calibri" w:cs="Calibri"/>
          <w:color w:val="000000"/>
          <w:sz w:val="22"/>
          <w:szCs w:val="22"/>
        </w:rPr>
        <w:t xml:space="preserve">  The Lieutenant Governor of each division shall hold, not earlier than the first week of the administrative year and not later than the annual district convention preceding the expiration of the Lieutenant Governor’s term, a meeting to elect a Lieutenant Governor and a Lieutenant Governor-elect for the next term.  The time and place of this meeting shall be designated by the Lieutenant Governor.  The president of each club in the division shall be notified at least 10 days prior to the meeting. Past Governor</w:t>
      </w:r>
      <w:r>
        <w:rPr>
          <w:rFonts w:ascii="Calibri" w:hAnsi="Calibri" w:cs="Calibri"/>
          <w:color w:val="000000"/>
          <w:sz w:val="22"/>
          <w:szCs w:val="22"/>
        </w:rPr>
        <w:t>s, current and past Trustees, and p</w:t>
      </w:r>
      <w:r w:rsidRPr="007F2DE6">
        <w:rPr>
          <w:rFonts w:ascii="Calibri" w:hAnsi="Calibri" w:cs="Calibri"/>
          <w:color w:val="000000"/>
          <w:sz w:val="22"/>
          <w:szCs w:val="22"/>
        </w:rPr>
        <w:t xml:space="preserve">ast Lieutenant Governors </w:t>
      </w:r>
      <w:r w:rsidRPr="007F2DE6">
        <w:rPr>
          <w:rFonts w:ascii="Calibri" w:hAnsi="Calibri" w:cs="Calibri"/>
          <w:color w:val="000000"/>
          <w:sz w:val="22"/>
          <w:szCs w:val="22"/>
        </w:rPr>
        <w:lastRenderedPageBreak/>
        <w:t>who are active members of a club in the division, as well as non-delegate club members, shall also be invited to the meeting and shall have the privilege of the floor, but shall be without vote.</w:t>
      </w:r>
    </w:p>
    <w:p w:rsidR="00736236" w:rsidRPr="007F2DE6" w:rsidRDefault="00736236" w:rsidP="00736236">
      <w:pPr>
        <w:pStyle w:val="CommentText"/>
        <w:shd w:val="clear" w:color="auto" w:fill="FFFFFF"/>
        <w:ind w:left="360"/>
        <w:rPr>
          <w:rFonts w:ascii="Calibri" w:hAnsi="Calibri" w:cs="Calibri"/>
          <w:color w:val="000000"/>
          <w:sz w:val="22"/>
          <w:szCs w:val="22"/>
        </w:rPr>
      </w:pPr>
    </w:p>
    <w:p w:rsidR="0073623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b. </w:t>
      </w:r>
      <w:r w:rsidRPr="007F2DE6">
        <w:rPr>
          <w:rFonts w:ascii="Calibri" w:hAnsi="Calibri" w:cs="Calibri"/>
          <w:color w:val="000000"/>
          <w:sz w:val="22"/>
          <w:szCs w:val="22"/>
        </w:rPr>
        <w:t>Each club in the division is entitled to seat up to three (3) delegates, two (2) of whom should be the club president and president-designate, as well as nominate three alternates who may serve if any delegate is absent. All club delegates and alternates shall be active members.</w:t>
      </w:r>
    </w:p>
    <w:p w:rsidR="00736236" w:rsidRPr="007F2DE6" w:rsidRDefault="00736236" w:rsidP="00736236">
      <w:pPr>
        <w:widowControl w:val="0"/>
        <w:shd w:val="clear" w:color="auto" w:fill="FFFFFF"/>
        <w:ind w:left="360" w:right="144"/>
        <w:rPr>
          <w:rFonts w:ascii="Calibri" w:hAnsi="Calibri" w:cs="Calibri"/>
          <w:b/>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 xml:space="preserve">c.  </w:t>
      </w:r>
      <w:r w:rsidRPr="007F2DE6">
        <w:rPr>
          <w:rFonts w:ascii="Calibri" w:hAnsi="Calibri" w:cs="Calibri"/>
          <w:color w:val="000000"/>
          <w:sz w:val="22"/>
          <w:szCs w:val="22"/>
        </w:rPr>
        <w:t xml:space="preserve">Delegates from at least </w:t>
      </w:r>
      <w:proofErr w:type="gramStart"/>
      <w:r w:rsidRPr="007F2DE6">
        <w:rPr>
          <w:rFonts w:ascii="Calibri" w:hAnsi="Calibri" w:cs="Calibri"/>
          <w:color w:val="000000"/>
          <w:sz w:val="22"/>
          <w:szCs w:val="22"/>
        </w:rPr>
        <w:t>a majority of</w:t>
      </w:r>
      <w:proofErr w:type="gramEnd"/>
      <w:r w:rsidRPr="007F2DE6">
        <w:rPr>
          <w:rFonts w:ascii="Calibri" w:hAnsi="Calibri" w:cs="Calibri"/>
          <w:color w:val="000000"/>
          <w:sz w:val="22"/>
          <w:szCs w:val="22"/>
        </w:rPr>
        <w:t xml:space="preserve"> the clubs in the division shall constitute a quorum. </w:t>
      </w:r>
    </w:p>
    <w:p w:rsidR="00736236" w:rsidRPr="007F2DE6" w:rsidRDefault="00736236" w:rsidP="00736236">
      <w:pPr>
        <w:widowControl w:val="0"/>
        <w:shd w:val="clear" w:color="auto" w:fill="FFFFFF"/>
        <w:ind w:left="360" w:right="144"/>
        <w:rPr>
          <w:rFonts w:ascii="Calibri" w:hAnsi="Calibri" w:cs="Calibri"/>
          <w:b/>
          <w:bCs/>
          <w:color w:val="000000"/>
          <w:sz w:val="22"/>
          <w:szCs w:val="22"/>
        </w:rPr>
      </w:pPr>
    </w:p>
    <w:p w:rsidR="00736236" w:rsidRPr="007F2DE6" w:rsidRDefault="00736236" w:rsidP="00736236">
      <w:pPr>
        <w:shd w:val="clear" w:color="auto" w:fill="FFFFFF"/>
        <w:ind w:left="360"/>
        <w:rPr>
          <w:rFonts w:ascii="Calibri" w:hAnsi="Calibri" w:cs="Calibri"/>
          <w:color w:val="000000"/>
          <w:sz w:val="22"/>
          <w:szCs w:val="22"/>
        </w:rPr>
      </w:pPr>
      <w:r w:rsidRPr="007F2DE6">
        <w:rPr>
          <w:rFonts w:ascii="Calibri" w:hAnsi="Calibri" w:cs="Calibri"/>
          <w:b/>
          <w:color w:val="000000"/>
          <w:sz w:val="22"/>
          <w:szCs w:val="22"/>
        </w:rPr>
        <w:t>d.</w:t>
      </w:r>
      <w:r w:rsidRPr="007F2DE6">
        <w:rPr>
          <w:rFonts w:ascii="Calibri" w:hAnsi="Calibri" w:cs="Calibri"/>
          <w:color w:val="000000"/>
          <w:sz w:val="22"/>
          <w:szCs w:val="22"/>
        </w:rPr>
        <w:t xml:space="preserve"> The </w:t>
      </w:r>
      <w:r w:rsidRPr="007F2DE6">
        <w:rPr>
          <w:rFonts w:ascii="Calibri" w:hAnsi="Calibri" w:cs="Calibri"/>
          <w:b/>
          <w:color w:val="FF0000"/>
          <w:sz w:val="22"/>
          <w:szCs w:val="22"/>
        </w:rPr>
        <w:t xml:space="preserve">[choose one: </w:t>
      </w:r>
      <w:r w:rsidRPr="00E04EA0">
        <w:rPr>
          <w:rFonts w:ascii="Calibri" w:hAnsi="Calibri" w:cs="Calibri"/>
          <w:color w:val="000000"/>
          <w:sz w:val="22"/>
          <w:szCs w:val="22"/>
        </w:rPr>
        <w:t>Lieutenant Governor</w:t>
      </w:r>
      <w:r w:rsidRPr="007F2DE6">
        <w:rPr>
          <w:rFonts w:ascii="Calibri" w:hAnsi="Calibri" w:cs="Calibri"/>
          <w:color w:val="FF0000"/>
          <w:sz w:val="22"/>
          <w:szCs w:val="22"/>
        </w:rPr>
        <w:t xml:space="preserve"> </w:t>
      </w:r>
      <w:r w:rsidRPr="007F2DE6">
        <w:rPr>
          <w:rFonts w:ascii="Calibri" w:hAnsi="Calibri" w:cs="Calibri"/>
          <w:b/>
          <w:color w:val="FF0000"/>
          <w:sz w:val="22"/>
          <w:szCs w:val="22"/>
        </w:rPr>
        <w:t xml:space="preserve">or (insert other position, </w:t>
      </w:r>
      <w:r>
        <w:rPr>
          <w:rFonts w:ascii="Calibri" w:hAnsi="Calibri" w:cs="Calibri"/>
          <w:b/>
          <w:color w:val="FF0000"/>
          <w:sz w:val="22"/>
          <w:szCs w:val="22"/>
        </w:rPr>
        <w:t>which must be</w:t>
      </w:r>
      <w:r w:rsidRPr="007F2DE6">
        <w:rPr>
          <w:rFonts w:ascii="Calibri" w:hAnsi="Calibri" w:cs="Calibri"/>
          <w:b/>
          <w:color w:val="FF0000"/>
          <w:sz w:val="22"/>
          <w:szCs w:val="22"/>
        </w:rPr>
        <w:t xml:space="preserve"> a delegate)]</w:t>
      </w:r>
      <w:r w:rsidRPr="007F2DE6">
        <w:rPr>
          <w:rFonts w:ascii="Calibri" w:hAnsi="Calibri" w:cs="Calibri"/>
          <w:color w:val="000000"/>
          <w:sz w:val="22"/>
          <w:szCs w:val="22"/>
        </w:rPr>
        <w:t xml:space="preserve"> shall conduct the elections, unless he/she is a candidate for election.  If the presiding officer is absent or ineligible to serve, the meeting shall elect a delegate to conduct the elections.</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Default="00736236" w:rsidP="00736236">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e. </w:t>
      </w:r>
      <w:r w:rsidRPr="007F2DE6">
        <w:rPr>
          <w:rFonts w:ascii="Calibri" w:hAnsi="Calibri" w:cs="Calibri"/>
          <w:color w:val="000000"/>
          <w:sz w:val="22"/>
          <w:szCs w:val="22"/>
        </w:rPr>
        <w:t xml:space="preserve">No person shall be considered a candidate for Lieutenant Governor or Lieutenant Governor-elect without first providing consent and an agreement to carry out the duties and responsibilities of office. </w:t>
      </w:r>
    </w:p>
    <w:p w:rsidR="00736236" w:rsidRPr="007F2DE6" w:rsidRDefault="00736236" w:rsidP="00736236">
      <w:pPr>
        <w:pStyle w:val="BodyTextIndent2"/>
        <w:widowControl w:val="0"/>
        <w:shd w:val="clear" w:color="auto" w:fill="FFFFFF"/>
        <w:ind w:left="360" w:right="144"/>
        <w:rPr>
          <w:rFonts w:ascii="Calibri" w:hAnsi="Calibri" w:cs="Calibri"/>
          <w:color w:val="000000"/>
          <w:sz w:val="22"/>
          <w:szCs w:val="22"/>
        </w:rPr>
      </w:pPr>
    </w:p>
    <w:p w:rsidR="00736236" w:rsidRPr="007F2DE6" w:rsidRDefault="00736236" w:rsidP="00736236">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f.</w:t>
      </w:r>
      <w:r w:rsidRPr="007F2DE6">
        <w:rPr>
          <w:rFonts w:ascii="Calibri" w:hAnsi="Calibri" w:cs="Calibri"/>
          <w:color w:val="000000"/>
          <w:sz w:val="22"/>
          <w:szCs w:val="22"/>
        </w:rPr>
        <w:t xml:space="preserve">  The Lieutenant Governor-elect shall be the sole candidate for the office of Lieutenant Governor.  However, nothing shall preclude additional nominations of qualified candidates from the floor. </w:t>
      </w:r>
    </w:p>
    <w:p w:rsidR="00736236" w:rsidRPr="007F2DE6" w:rsidRDefault="00736236" w:rsidP="00736236">
      <w:pPr>
        <w:pStyle w:val="BodyTextIndent2"/>
        <w:widowControl w:val="0"/>
        <w:shd w:val="clear" w:color="auto" w:fill="FFFFFF"/>
        <w:ind w:left="360" w:right="144"/>
        <w:rPr>
          <w:rFonts w:ascii="Calibri" w:hAnsi="Calibri" w:cs="Calibri"/>
          <w:color w:val="000000"/>
          <w:sz w:val="22"/>
          <w:szCs w:val="22"/>
        </w:rPr>
      </w:pPr>
    </w:p>
    <w:p w:rsidR="00736236" w:rsidRPr="007F2DE6" w:rsidRDefault="00736236" w:rsidP="00736236">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g. </w:t>
      </w:r>
      <w:r w:rsidRPr="007F2DE6">
        <w:rPr>
          <w:rFonts w:ascii="Calibri" w:hAnsi="Calibri" w:cs="Calibri"/>
          <w:color w:val="000000"/>
          <w:sz w:val="22"/>
          <w:szCs w:val="22"/>
        </w:rPr>
        <w:t xml:space="preserve">Voting shall be by ballot only where there are two (2) or more candidates for the same position.  </w:t>
      </w:r>
      <w:proofErr w:type="gramStart"/>
      <w:r w:rsidRPr="007F2DE6">
        <w:rPr>
          <w:rFonts w:ascii="Calibri" w:hAnsi="Calibri" w:cs="Calibri"/>
          <w:color w:val="000000"/>
          <w:sz w:val="22"/>
          <w:szCs w:val="22"/>
        </w:rPr>
        <w:t>A majority of</w:t>
      </w:r>
      <w:proofErr w:type="gramEnd"/>
      <w:r w:rsidRPr="007F2DE6">
        <w:rPr>
          <w:rFonts w:ascii="Calibri" w:hAnsi="Calibri" w:cs="Calibri"/>
          <w:color w:val="000000"/>
          <w:sz w:val="22"/>
          <w:szCs w:val="22"/>
        </w:rPr>
        <w:t xml:space="preserve"> all valid votes cast shall be necessary for elections. </w:t>
      </w:r>
      <w:proofErr w:type="gramStart"/>
      <w:r w:rsidRPr="007F2DE6">
        <w:rPr>
          <w:rFonts w:ascii="Calibri" w:hAnsi="Calibri" w:cs="Calibri"/>
          <w:color w:val="000000"/>
          <w:sz w:val="22"/>
          <w:szCs w:val="22"/>
        </w:rPr>
        <w:t>In the event that</w:t>
      </w:r>
      <w:proofErr w:type="gramEnd"/>
      <w:r w:rsidRPr="007F2DE6">
        <w:rPr>
          <w:rFonts w:ascii="Calibri" w:hAnsi="Calibri" w:cs="Calibri"/>
          <w:color w:val="000000"/>
          <w:sz w:val="22"/>
          <w:szCs w:val="22"/>
        </w:rPr>
        <w:t xml:space="preserve"> no nominee receives a majority of valid votes cast, a new election shall take place immediately, with the nominee receiving the fewest number of votes eliminated from the ballot.  This procedure shall be followed until one nominee receives a majority vote. In the event of a tie vote, the Lieutenant Governor shall be entitled to vote.</w:t>
      </w:r>
    </w:p>
    <w:p w:rsidR="00736236" w:rsidRPr="007F2DE6" w:rsidRDefault="00736236" w:rsidP="00736236">
      <w:pPr>
        <w:pStyle w:val="BodyTextIndent2"/>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h.</w:t>
      </w:r>
      <w:r w:rsidRPr="007F2DE6">
        <w:rPr>
          <w:rFonts w:ascii="Calibri" w:hAnsi="Calibri" w:cs="Calibri"/>
          <w:color w:val="000000"/>
          <w:sz w:val="22"/>
          <w:szCs w:val="22"/>
        </w:rPr>
        <w:t xml:space="preserve">  The presiding officer shall report the election results immediately to the District Secretary who shall report the results to Kiwanis International.</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proofErr w:type="spellStart"/>
      <w:r w:rsidRPr="007F2DE6">
        <w:rPr>
          <w:rFonts w:ascii="Calibri" w:hAnsi="Calibri" w:cs="Calibri"/>
          <w:b/>
          <w:bCs/>
          <w:color w:val="000000"/>
          <w:sz w:val="22"/>
          <w:szCs w:val="22"/>
        </w:rPr>
        <w:t>i</w:t>
      </w:r>
      <w:proofErr w:type="spellEnd"/>
      <w:r w:rsidRPr="007F2DE6">
        <w:rPr>
          <w:rFonts w:ascii="Calibri" w:hAnsi="Calibri" w:cs="Calibri"/>
          <w:b/>
          <w:bCs/>
          <w:color w:val="000000"/>
          <w:sz w:val="22"/>
          <w:szCs w:val="22"/>
        </w:rPr>
        <w:t>.</w:t>
      </w:r>
      <w:r w:rsidRPr="007F2DE6">
        <w:rPr>
          <w:rFonts w:ascii="Calibri" w:hAnsi="Calibri" w:cs="Calibri"/>
          <w:color w:val="000000"/>
          <w:sz w:val="22"/>
          <w:szCs w:val="22"/>
        </w:rPr>
        <w:t xml:space="preserve">  A Lieutenant Governor-elect is not a district officer.</w:t>
      </w:r>
    </w:p>
    <w:p w:rsidR="00736236" w:rsidRPr="007F2DE6" w:rsidRDefault="00736236" w:rsidP="00736236">
      <w:pPr>
        <w:widowControl w:val="0"/>
        <w:shd w:val="clear" w:color="auto" w:fill="FFFFFF"/>
        <w:ind w:left="270" w:right="144"/>
        <w:rPr>
          <w:rFonts w:ascii="Calibri" w:hAnsi="Calibri" w:cs="Calibri"/>
          <w:color w:val="000000"/>
          <w:sz w:val="22"/>
          <w:szCs w:val="22"/>
        </w:rPr>
      </w:pPr>
    </w:p>
    <w:p w:rsidR="0073623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5.</w:t>
      </w:r>
      <w:r w:rsidRPr="007F2DE6">
        <w:rPr>
          <w:rFonts w:ascii="Calibri" w:hAnsi="Calibri" w:cs="Calibri"/>
          <w:color w:val="000000"/>
          <w:sz w:val="22"/>
          <w:szCs w:val="22"/>
        </w:rPr>
        <w:t xml:space="preserve">  Election of Trustees.</w:t>
      </w:r>
    </w:p>
    <w:p w:rsidR="00736236" w:rsidRPr="00F025FC" w:rsidRDefault="00736236" w:rsidP="00736236">
      <w:pPr>
        <w:widowControl w:val="0"/>
        <w:shd w:val="clear" w:color="auto" w:fill="FFFFFF"/>
        <w:ind w:right="144"/>
        <w:rPr>
          <w:rFonts w:ascii="Calibri" w:hAnsi="Calibri" w:cs="Calibri"/>
          <w:i/>
          <w:color w:val="FF0000"/>
          <w:sz w:val="22"/>
          <w:szCs w:val="22"/>
        </w:rPr>
      </w:pPr>
      <w:r w:rsidRPr="00F025FC">
        <w:rPr>
          <w:rFonts w:ascii="Calibri" w:hAnsi="Calibri" w:cs="Calibri"/>
          <w:b/>
          <w:i/>
          <w:color w:val="FF0000"/>
          <w:sz w:val="22"/>
          <w:szCs w:val="22"/>
        </w:rPr>
        <w:t>Instruction note:</w:t>
      </w:r>
      <w:r w:rsidRPr="00F025FC">
        <w:rPr>
          <w:rFonts w:ascii="Calibri" w:hAnsi="Calibri" w:cs="Calibri"/>
          <w:i/>
          <w:color w:val="FF0000"/>
          <w:sz w:val="22"/>
          <w:szCs w:val="22"/>
        </w:rPr>
        <w:t xml:space="preserve"> If the district does not have Trustees, omit </w:t>
      </w:r>
      <w:r>
        <w:rPr>
          <w:rFonts w:ascii="Calibri" w:hAnsi="Calibri" w:cs="Calibri"/>
          <w:i/>
          <w:color w:val="FF0000"/>
          <w:sz w:val="22"/>
          <w:szCs w:val="22"/>
        </w:rPr>
        <w:t>S</w:t>
      </w:r>
      <w:r w:rsidRPr="00F025FC">
        <w:rPr>
          <w:rFonts w:ascii="Calibri" w:hAnsi="Calibri" w:cs="Calibri"/>
          <w:i/>
          <w:color w:val="FF0000"/>
          <w:sz w:val="22"/>
          <w:szCs w:val="22"/>
        </w:rPr>
        <w:t xml:space="preserve">ection </w:t>
      </w:r>
      <w:r>
        <w:rPr>
          <w:rFonts w:ascii="Calibri" w:hAnsi="Calibri" w:cs="Calibri"/>
          <w:i/>
          <w:color w:val="FF0000"/>
          <w:sz w:val="22"/>
          <w:szCs w:val="22"/>
        </w:rPr>
        <w:t xml:space="preserve">5 </w:t>
      </w:r>
      <w:r w:rsidRPr="00F025FC">
        <w:rPr>
          <w:rFonts w:ascii="Calibri" w:hAnsi="Calibri" w:cs="Calibri"/>
          <w:i/>
          <w:color w:val="FF0000"/>
          <w:sz w:val="22"/>
          <w:szCs w:val="22"/>
        </w:rPr>
        <w:t>entirely.</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a.</w:t>
      </w:r>
      <w:r w:rsidRPr="007F2DE6">
        <w:rPr>
          <w:rFonts w:ascii="Calibri" w:hAnsi="Calibri" w:cs="Calibri"/>
          <w:color w:val="000000"/>
          <w:sz w:val="22"/>
          <w:szCs w:val="22"/>
        </w:rPr>
        <w:t xml:space="preserve">  The Trustee of each region shall hold, not earlier than the first week of the administrative year and not later than annual district convention preceding the expiration of the Trustee’s term, a meeting to elect a new Trustee for the next term.  The time and place of this meeting shall be designated by the Trustee.  The president of each club in the region shall be notified at least thirty (30) days prior to the meeting. Past Governors, current and </w:t>
      </w:r>
      <w:r>
        <w:rPr>
          <w:rFonts w:ascii="Calibri" w:hAnsi="Calibri" w:cs="Calibri"/>
          <w:color w:val="000000"/>
          <w:sz w:val="22"/>
          <w:szCs w:val="22"/>
        </w:rPr>
        <w:t>past Trustees, and p</w:t>
      </w:r>
      <w:r w:rsidRPr="007F2DE6">
        <w:rPr>
          <w:rFonts w:ascii="Calibri" w:hAnsi="Calibri" w:cs="Calibri"/>
          <w:color w:val="000000"/>
          <w:sz w:val="22"/>
          <w:szCs w:val="22"/>
        </w:rPr>
        <w:t>ast Lieutenant Governors who are active members of a club in the region, as well as non-delegate club members, shall also be invited to the meeting and shall have the privilege of the floor, but shall be without vote.</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b.</w:t>
      </w:r>
      <w:r w:rsidRPr="007F2DE6">
        <w:rPr>
          <w:rFonts w:ascii="Calibri" w:hAnsi="Calibri" w:cs="Calibri"/>
          <w:color w:val="000000"/>
          <w:sz w:val="22"/>
          <w:szCs w:val="22"/>
        </w:rPr>
        <w:t xml:space="preserve">  Each club in the region is entitled to seat up to three (3) delegates, two (2) of whom should be the club president and president-designate, as well as nominate three </w:t>
      </w:r>
      <w:r>
        <w:rPr>
          <w:rFonts w:ascii="Calibri" w:hAnsi="Calibri" w:cs="Calibri"/>
          <w:color w:val="000000"/>
          <w:sz w:val="22"/>
          <w:szCs w:val="22"/>
        </w:rPr>
        <w:t xml:space="preserve">(3) </w:t>
      </w:r>
      <w:r w:rsidRPr="007F2DE6">
        <w:rPr>
          <w:rFonts w:ascii="Calibri" w:hAnsi="Calibri" w:cs="Calibri"/>
          <w:color w:val="000000"/>
          <w:sz w:val="22"/>
          <w:szCs w:val="22"/>
        </w:rPr>
        <w:t>alternates who may serve if any delegate is absent. All club delegates and alte</w:t>
      </w:r>
      <w:r>
        <w:rPr>
          <w:rFonts w:ascii="Calibri" w:hAnsi="Calibri" w:cs="Calibri"/>
          <w:color w:val="000000"/>
          <w:sz w:val="22"/>
          <w:szCs w:val="22"/>
        </w:rPr>
        <w:t>rnates shall be active members.</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 xml:space="preserve">c.  </w:t>
      </w:r>
      <w:r w:rsidRPr="007F2DE6">
        <w:rPr>
          <w:rFonts w:ascii="Calibri" w:hAnsi="Calibri" w:cs="Calibri"/>
          <w:color w:val="000000"/>
          <w:sz w:val="22"/>
          <w:szCs w:val="22"/>
        </w:rPr>
        <w:t xml:space="preserve">Delegates from at least </w:t>
      </w:r>
      <w:r w:rsidRPr="007F2DE6">
        <w:rPr>
          <w:rFonts w:ascii="Calibri" w:hAnsi="Calibri" w:cs="Calibri"/>
          <w:b/>
          <w:color w:val="FF0000"/>
          <w:sz w:val="22"/>
          <w:szCs w:val="22"/>
        </w:rPr>
        <w:t>[choose one:</w:t>
      </w:r>
      <w:r w:rsidRPr="007F2DE6">
        <w:rPr>
          <w:rFonts w:ascii="Calibri" w:hAnsi="Calibri" w:cs="Calibri"/>
          <w:color w:val="FF0000"/>
          <w:sz w:val="22"/>
          <w:szCs w:val="22"/>
        </w:rPr>
        <w:t xml:space="preserve"> </w:t>
      </w:r>
      <w:r w:rsidRPr="00E04EA0">
        <w:rPr>
          <w:rFonts w:ascii="Calibri" w:hAnsi="Calibri" w:cs="Calibri"/>
          <w:color w:val="000000"/>
          <w:sz w:val="22"/>
          <w:szCs w:val="22"/>
        </w:rPr>
        <w:t>one-third (1/3)</w:t>
      </w:r>
      <w:r w:rsidRPr="007F2DE6">
        <w:rPr>
          <w:rFonts w:ascii="Calibri" w:hAnsi="Calibri" w:cs="Calibri"/>
          <w:color w:val="FF0000"/>
          <w:sz w:val="22"/>
          <w:szCs w:val="22"/>
        </w:rPr>
        <w:t xml:space="preserve"> </w:t>
      </w:r>
      <w:r w:rsidRPr="007F2DE6">
        <w:rPr>
          <w:rFonts w:ascii="Calibri" w:hAnsi="Calibri" w:cs="Calibri"/>
          <w:b/>
          <w:color w:val="FF0000"/>
          <w:sz w:val="22"/>
          <w:szCs w:val="22"/>
        </w:rPr>
        <w:t>or</w:t>
      </w:r>
      <w:r w:rsidRPr="007F2DE6">
        <w:rPr>
          <w:rFonts w:ascii="Calibri" w:hAnsi="Calibri" w:cs="Calibri"/>
          <w:color w:val="FF0000"/>
          <w:sz w:val="22"/>
          <w:szCs w:val="22"/>
        </w:rPr>
        <w:t xml:space="preserve"> </w:t>
      </w:r>
      <w:r w:rsidRPr="00E04EA0">
        <w:rPr>
          <w:rFonts w:ascii="Calibri" w:hAnsi="Calibri" w:cs="Calibri"/>
          <w:color w:val="000000"/>
          <w:sz w:val="22"/>
          <w:szCs w:val="22"/>
        </w:rPr>
        <w:t>a majority</w:t>
      </w:r>
      <w:r w:rsidRPr="007F2DE6">
        <w:rPr>
          <w:rFonts w:ascii="Calibri" w:hAnsi="Calibri" w:cs="Calibri"/>
          <w:b/>
          <w:color w:val="FF0000"/>
          <w:sz w:val="22"/>
          <w:szCs w:val="22"/>
        </w:rPr>
        <w:t>]</w:t>
      </w:r>
      <w:r w:rsidRPr="007F2DE6">
        <w:rPr>
          <w:rFonts w:ascii="Calibri" w:hAnsi="Calibri" w:cs="Calibri"/>
          <w:color w:val="FF0000"/>
          <w:sz w:val="22"/>
          <w:szCs w:val="22"/>
        </w:rPr>
        <w:t xml:space="preserve"> </w:t>
      </w:r>
      <w:r w:rsidRPr="007F2DE6">
        <w:rPr>
          <w:rFonts w:ascii="Calibri" w:hAnsi="Calibri" w:cs="Calibri"/>
          <w:color w:val="000000"/>
          <w:sz w:val="22"/>
          <w:szCs w:val="22"/>
        </w:rPr>
        <w:t xml:space="preserve">of the clubs in the region shall constitute a quorum.  </w:t>
      </w:r>
    </w:p>
    <w:p w:rsidR="00736236" w:rsidRPr="007F2DE6" w:rsidRDefault="00736236" w:rsidP="00736236">
      <w:pPr>
        <w:widowControl w:val="0"/>
        <w:shd w:val="clear" w:color="auto" w:fill="FFFFFF"/>
        <w:ind w:left="360" w:right="144"/>
        <w:rPr>
          <w:rFonts w:ascii="Calibri" w:hAnsi="Calibri" w:cs="Calibri"/>
          <w:b/>
          <w:bCs/>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d.</w:t>
      </w:r>
      <w:r w:rsidRPr="007F2DE6">
        <w:rPr>
          <w:rFonts w:ascii="Calibri" w:hAnsi="Calibri" w:cs="Calibri"/>
          <w:color w:val="000000"/>
          <w:sz w:val="22"/>
          <w:szCs w:val="22"/>
        </w:rPr>
        <w:t xml:space="preserve">  The current Trustee shall conduct the elections, unless he/she is a candidate for election.  If the current Trustee is absent or ineligible to serve, the most recent </w:t>
      </w:r>
      <w:r>
        <w:rPr>
          <w:rFonts w:ascii="Calibri" w:hAnsi="Calibri" w:cs="Calibri"/>
          <w:color w:val="000000"/>
          <w:sz w:val="22"/>
          <w:szCs w:val="22"/>
        </w:rPr>
        <w:t>p</w:t>
      </w:r>
      <w:r w:rsidRPr="007F2DE6">
        <w:rPr>
          <w:rFonts w:ascii="Calibri" w:hAnsi="Calibri" w:cs="Calibri"/>
          <w:color w:val="000000"/>
          <w:sz w:val="22"/>
          <w:szCs w:val="22"/>
        </w:rPr>
        <w:t xml:space="preserve">ast Trustee present and willing shall serve, or in the absence of a </w:t>
      </w:r>
      <w:r>
        <w:rPr>
          <w:rFonts w:ascii="Calibri" w:hAnsi="Calibri" w:cs="Calibri"/>
          <w:color w:val="000000"/>
          <w:sz w:val="22"/>
          <w:szCs w:val="22"/>
        </w:rPr>
        <w:t>p</w:t>
      </w:r>
      <w:r w:rsidRPr="007F2DE6">
        <w:rPr>
          <w:rFonts w:ascii="Calibri" w:hAnsi="Calibri" w:cs="Calibri"/>
          <w:color w:val="000000"/>
          <w:sz w:val="22"/>
          <w:szCs w:val="22"/>
        </w:rPr>
        <w:t>ast Trustee, the meeting shall elect a delegate to conduct the elections.</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Default="00736236" w:rsidP="00736236">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e. </w:t>
      </w:r>
      <w:r w:rsidRPr="007F2DE6">
        <w:rPr>
          <w:rFonts w:ascii="Calibri" w:hAnsi="Calibri" w:cs="Calibri"/>
          <w:color w:val="000000"/>
          <w:sz w:val="22"/>
          <w:szCs w:val="22"/>
        </w:rPr>
        <w:t>No person shall be considered a candidate for Trustee without first providing written consent and an agreement to carry out the duties and responsibilities of office. Nothing shall preclude additional nomination of qualified candidates from the floor.</w:t>
      </w:r>
    </w:p>
    <w:p w:rsidR="00736236" w:rsidRPr="007F2DE6" w:rsidRDefault="00736236" w:rsidP="00736236">
      <w:pPr>
        <w:pStyle w:val="BodyTextIndent2"/>
        <w:widowControl w:val="0"/>
        <w:shd w:val="clear" w:color="auto" w:fill="FFFFFF"/>
        <w:ind w:left="360" w:right="144"/>
        <w:rPr>
          <w:rFonts w:ascii="Calibri" w:hAnsi="Calibri" w:cs="Calibri"/>
          <w:b/>
          <w:color w:val="000000"/>
          <w:sz w:val="22"/>
          <w:szCs w:val="22"/>
        </w:rPr>
      </w:pPr>
    </w:p>
    <w:p w:rsidR="00736236" w:rsidRPr="007F2DE6" w:rsidRDefault="00736236" w:rsidP="00736236">
      <w:pPr>
        <w:pStyle w:val="BodyTextIndent2"/>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f. </w:t>
      </w:r>
      <w:r w:rsidRPr="007F2DE6">
        <w:rPr>
          <w:rFonts w:ascii="Calibri" w:hAnsi="Calibri" w:cs="Calibri"/>
          <w:color w:val="000000"/>
          <w:sz w:val="22"/>
          <w:szCs w:val="22"/>
        </w:rPr>
        <w:t xml:space="preserve">Voting shall be by ballot only where there are two (2) or more candidates for the same position.  </w:t>
      </w:r>
      <w:proofErr w:type="gramStart"/>
      <w:r w:rsidRPr="007F2DE6">
        <w:rPr>
          <w:rFonts w:ascii="Calibri" w:hAnsi="Calibri" w:cs="Calibri"/>
          <w:color w:val="000000"/>
          <w:sz w:val="22"/>
          <w:szCs w:val="22"/>
        </w:rPr>
        <w:t>A majority of</w:t>
      </w:r>
      <w:proofErr w:type="gramEnd"/>
      <w:r w:rsidRPr="007F2DE6">
        <w:rPr>
          <w:rFonts w:ascii="Calibri" w:hAnsi="Calibri" w:cs="Calibri"/>
          <w:color w:val="000000"/>
          <w:sz w:val="22"/>
          <w:szCs w:val="22"/>
        </w:rPr>
        <w:t xml:space="preserve"> all valid votes cast shall be necessary for elections.  </w:t>
      </w:r>
      <w:proofErr w:type="gramStart"/>
      <w:r w:rsidRPr="007F2DE6">
        <w:rPr>
          <w:rFonts w:ascii="Calibri" w:hAnsi="Calibri" w:cs="Calibri"/>
          <w:color w:val="000000"/>
          <w:sz w:val="22"/>
          <w:szCs w:val="22"/>
        </w:rPr>
        <w:t>In the event that</w:t>
      </w:r>
      <w:proofErr w:type="gramEnd"/>
      <w:r w:rsidRPr="007F2DE6">
        <w:rPr>
          <w:rFonts w:ascii="Calibri" w:hAnsi="Calibri" w:cs="Calibri"/>
          <w:color w:val="000000"/>
          <w:sz w:val="22"/>
          <w:szCs w:val="22"/>
        </w:rPr>
        <w:t xml:space="preserve"> no nominee receives a majority of valid votes cast, a new election shall take place immediately, with the nominee receiving the fewest number of votes eliminated from the ballot.  This procedure shall be followed until one nominee receives a majority vote. In the event of a tie vote, the presiding officer shall be entitled to vote.</w:t>
      </w:r>
    </w:p>
    <w:p w:rsidR="00736236" w:rsidRPr="007F2DE6" w:rsidRDefault="00736236" w:rsidP="00736236">
      <w:pPr>
        <w:pStyle w:val="BodyTextIndent2"/>
        <w:widowControl w:val="0"/>
        <w:shd w:val="clear" w:color="auto" w:fill="FFFFFF"/>
        <w:ind w:left="360" w:right="144"/>
        <w:rPr>
          <w:rFonts w:ascii="Calibri" w:hAnsi="Calibri" w:cs="Calibri"/>
          <w:color w:val="000000"/>
          <w:sz w:val="22"/>
          <w:szCs w:val="22"/>
        </w:rPr>
      </w:pPr>
    </w:p>
    <w:p w:rsidR="00736236" w:rsidRPr="007F2DE6" w:rsidRDefault="00736236" w:rsidP="00736236">
      <w:pPr>
        <w:pStyle w:val="Heading2"/>
        <w:keepNext w:val="0"/>
        <w:widowControl w:val="0"/>
        <w:shd w:val="clear" w:color="auto" w:fill="FFFFFF"/>
        <w:ind w:left="360" w:right="144"/>
        <w:jc w:val="left"/>
        <w:rPr>
          <w:rFonts w:ascii="Calibri" w:hAnsi="Calibri" w:cs="Calibri"/>
          <w:b w:val="0"/>
          <w:color w:val="000000"/>
          <w:sz w:val="22"/>
          <w:szCs w:val="22"/>
        </w:rPr>
      </w:pPr>
      <w:r w:rsidRPr="007F2DE6">
        <w:rPr>
          <w:rFonts w:ascii="Calibri" w:hAnsi="Calibri" w:cs="Calibri"/>
          <w:bCs w:val="0"/>
          <w:color w:val="000000"/>
          <w:sz w:val="22"/>
          <w:szCs w:val="22"/>
        </w:rPr>
        <w:t>g.</w:t>
      </w:r>
      <w:r w:rsidRPr="007F2DE6">
        <w:rPr>
          <w:rFonts w:ascii="Calibri" w:hAnsi="Calibri" w:cs="Calibri"/>
          <w:b w:val="0"/>
          <w:color w:val="000000"/>
          <w:sz w:val="22"/>
          <w:szCs w:val="22"/>
        </w:rPr>
        <w:t xml:space="preserve"> The presiding officer shall report the election results immediately to the District Secretary who shall report the results to Kiwanis International.</w:t>
      </w:r>
    </w:p>
    <w:p w:rsidR="00736236" w:rsidRDefault="00736236" w:rsidP="00736236">
      <w:pPr>
        <w:pStyle w:val="BodyTextIndent2"/>
        <w:widowControl w:val="0"/>
        <w:shd w:val="clear" w:color="auto" w:fill="FFFFFF"/>
        <w:ind w:left="274" w:right="144"/>
        <w:rPr>
          <w:rFonts w:ascii="Calibri" w:hAnsi="Calibri" w:cs="Calibri"/>
          <w:color w:val="000000"/>
          <w:sz w:val="22"/>
          <w:szCs w:val="22"/>
        </w:rPr>
      </w:pPr>
    </w:p>
    <w:p w:rsidR="00736236" w:rsidRPr="007F2DE6" w:rsidRDefault="00736236" w:rsidP="00736236">
      <w:pPr>
        <w:pStyle w:val="BodyTextIndent2"/>
        <w:widowControl w:val="0"/>
        <w:shd w:val="clear" w:color="auto" w:fill="FFFFFF"/>
        <w:ind w:left="274" w:right="144"/>
        <w:rPr>
          <w:rFonts w:ascii="Calibri" w:hAnsi="Calibri" w:cs="Calibri"/>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VIII.  VACANCIES IN OFFICE</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In the event of a vacancy in the office of Governor, Governor-elect, or Vice-Governor, the vacancy for the unexpired term shall be filled by majority vote of the District Board from among the qualified </w:t>
      </w:r>
      <w:r>
        <w:rPr>
          <w:rFonts w:ascii="Calibri" w:hAnsi="Calibri" w:cs="Calibri"/>
          <w:color w:val="000000"/>
          <w:sz w:val="22"/>
          <w:szCs w:val="22"/>
        </w:rPr>
        <w:t>p</w:t>
      </w:r>
      <w:r w:rsidRPr="007F2DE6">
        <w:rPr>
          <w:rFonts w:ascii="Calibri" w:hAnsi="Calibri" w:cs="Calibri"/>
          <w:color w:val="000000"/>
          <w:sz w:val="22"/>
          <w:szCs w:val="22"/>
        </w:rPr>
        <w:t>ast Governors, current or past Lieutenant Governors, or current or past Trustees.</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2.  </w:t>
      </w:r>
      <w:r w:rsidRPr="007F2DE6">
        <w:rPr>
          <w:rFonts w:ascii="Calibri" w:hAnsi="Calibri" w:cs="Calibri"/>
          <w:color w:val="000000"/>
          <w:sz w:val="22"/>
          <w:szCs w:val="22"/>
        </w:rPr>
        <w:t xml:space="preserve">In the event of a vacancy in the office of Immediate Past Governor, the qualified member who served as Governor most recently prior to the Immediate Past Governor who is willing and able shall automatically become the Immediate Past Governor. </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3.</w:t>
      </w:r>
      <w:r w:rsidRPr="007F2DE6">
        <w:rPr>
          <w:rFonts w:ascii="Calibri" w:hAnsi="Calibri" w:cs="Calibri"/>
          <w:color w:val="000000"/>
          <w:sz w:val="22"/>
          <w:szCs w:val="22"/>
        </w:rPr>
        <w:t xml:space="preserve">  In the event of a vacancy in the office of Secretary or Treasurer, the Governor shall appoint a qualified member of a club of the district to fill the office for the unexpired term, subject to the approval of the District Board.</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E3310D" w:rsidRDefault="00736236" w:rsidP="00736236">
      <w:pPr>
        <w:widowControl w:val="0"/>
        <w:shd w:val="clear" w:color="auto" w:fill="FFFFFF"/>
        <w:ind w:right="144"/>
        <w:rPr>
          <w:rFonts w:ascii="Calibri" w:hAnsi="Calibri" w:cs="Calibri"/>
          <w:bCs/>
          <w:i/>
          <w:color w:val="FF0000"/>
          <w:sz w:val="22"/>
          <w:szCs w:val="22"/>
        </w:rPr>
      </w:pPr>
      <w:r w:rsidRPr="00E3310D">
        <w:rPr>
          <w:rFonts w:ascii="Calibri" w:hAnsi="Calibri" w:cs="Calibri"/>
          <w:b/>
          <w:bCs/>
          <w:i/>
          <w:color w:val="FF0000"/>
          <w:sz w:val="22"/>
          <w:szCs w:val="22"/>
        </w:rPr>
        <w:t>Instruction Note:</w:t>
      </w:r>
      <w:r w:rsidRPr="00E3310D">
        <w:rPr>
          <w:rFonts w:ascii="Calibri" w:hAnsi="Calibri" w:cs="Calibri"/>
          <w:bCs/>
          <w:i/>
          <w:color w:val="FF0000"/>
          <w:sz w:val="22"/>
          <w:szCs w:val="22"/>
        </w:rPr>
        <w:t xml:space="preserve"> If a district has district trustees, use </w:t>
      </w:r>
      <w:r w:rsidRPr="00E3310D">
        <w:rPr>
          <w:rFonts w:ascii="Calibri" w:hAnsi="Calibri" w:cs="Calibri"/>
          <w:b/>
          <w:bCs/>
          <w:i/>
          <w:color w:val="FF0000"/>
          <w:sz w:val="22"/>
          <w:szCs w:val="22"/>
        </w:rPr>
        <w:t>this</w:t>
      </w:r>
      <w:r w:rsidRPr="00E3310D">
        <w:rPr>
          <w:rFonts w:ascii="Calibri" w:hAnsi="Calibri" w:cs="Calibri"/>
          <w:bCs/>
          <w:i/>
          <w:color w:val="FF0000"/>
          <w:sz w:val="22"/>
          <w:szCs w:val="22"/>
        </w:rPr>
        <w:t xml:space="preserve"> version of Section 4:</w:t>
      </w: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4.</w:t>
      </w:r>
      <w:r w:rsidRPr="007F2DE6">
        <w:rPr>
          <w:rFonts w:ascii="Calibri" w:hAnsi="Calibri" w:cs="Calibri"/>
          <w:color w:val="000000"/>
          <w:sz w:val="22"/>
          <w:szCs w:val="22"/>
        </w:rPr>
        <w:t xml:space="preserve">  In the event of a vacancy in the office of Lieutenant Governor or Trustee, the vacancy shall be filled as follows: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 xml:space="preserve">a. </w:t>
      </w:r>
      <w:r w:rsidRPr="007F2DE6">
        <w:rPr>
          <w:rFonts w:ascii="Calibri" w:hAnsi="Calibri" w:cs="Calibri"/>
          <w:color w:val="000000"/>
          <w:sz w:val="22"/>
          <w:szCs w:val="22"/>
        </w:rPr>
        <w:t xml:space="preserve">If the term has one year or less remaining, a qualified member from a club in the same division or region shall be elected by a majority vote of the District Board to serve the remaining term;  </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widowControl w:val="0"/>
        <w:shd w:val="clear" w:color="auto" w:fill="FFFFFF"/>
        <w:ind w:left="360" w:right="144"/>
        <w:rPr>
          <w:rFonts w:ascii="Calibri" w:hAnsi="Calibri" w:cs="Calibri"/>
          <w:iCs/>
          <w:snapToGrid w:val="0"/>
          <w:color w:val="000000"/>
          <w:sz w:val="22"/>
          <w:szCs w:val="22"/>
        </w:rPr>
      </w:pPr>
      <w:r w:rsidRPr="007F2DE6">
        <w:rPr>
          <w:rFonts w:ascii="Calibri" w:hAnsi="Calibri" w:cs="Calibri"/>
          <w:b/>
          <w:color w:val="000000"/>
          <w:sz w:val="22"/>
          <w:szCs w:val="22"/>
        </w:rPr>
        <w:t xml:space="preserve">b. </w:t>
      </w:r>
      <w:r w:rsidRPr="007F2DE6">
        <w:rPr>
          <w:rFonts w:ascii="Calibri" w:hAnsi="Calibri" w:cs="Calibri"/>
          <w:color w:val="000000"/>
          <w:sz w:val="22"/>
          <w:szCs w:val="22"/>
        </w:rPr>
        <w:t>If the term has more than one year remaining, the district shall notify the clubs in the affected division or region that a replacement Lieutenant Governor or Trustee may be elected at a division or regional meeting to be held within sixty (60) days from the date of such vacancy.  In the absence of a replacement being elected by the division or region, a qualified member of a club in the same division or region shall be elected by a majority vote of the District Board.</w:t>
      </w:r>
    </w:p>
    <w:p w:rsidR="00736236" w:rsidRPr="00901E4B" w:rsidRDefault="00736236" w:rsidP="00736236">
      <w:pPr>
        <w:widowControl w:val="0"/>
        <w:shd w:val="clear" w:color="auto" w:fill="FFFFFF"/>
        <w:ind w:left="360" w:right="144"/>
        <w:rPr>
          <w:rFonts w:ascii="Calibri" w:hAnsi="Calibri" w:cs="Calibri"/>
          <w:color w:val="000000"/>
          <w:sz w:val="22"/>
          <w:szCs w:val="22"/>
        </w:rPr>
      </w:pPr>
    </w:p>
    <w:p w:rsidR="00736236" w:rsidRDefault="00736236">
      <w:pPr>
        <w:rPr>
          <w:rFonts w:ascii="Calibri" w:hAnsi="Calibri" w:cs="Calibri"/>
          <w:b/>
          <w:bCs/>
          <w:i/>
          <w:color w:val="FF0000"/>
          <w:sz w:val="22"/>
          <w:szCs w:val="22"/>
        </w:rPr>
      </w:pPr>
      <w:r>
        <w:rPr>
          <w:rFonts w:ascii="Calibri" w:hAnsi="Calibri" w:cs="Calibri"/>
          <w:b/>
          <w:bCs/>
          <w:i/>
          <w:color w:val="FF0000"/>
          <w:sz w:val="22"/>
          <w:szCs w:val="22"/>
        </w:rPr>
        <w:br w:type="page"/>
      </w:r>
    </w:p>
    <w:p w:rsidR="00736236" w:rsidRPr="00E3310D" w:rsidRDefault="00736236" w:rsidP="00736236">
      <w:pPr>
        <w:widowControl w:val="0"/>
        <w:shd w:val="clear" w:color="auto" w:fill="FFFFFF"/>
        <w:ind w:right="144"/>
        <w:rPr>
          <w:rFonts w:ascii="Calibri" w:hAnsi="Calibri" w:cs="Calibri"/>
          <w:bCs/>
          <w:i/>
          <w:color w:val="FF0000"/>
          <w:sz w:val="22"/>
          <w:szCs w:val="22"/>
        </w:rPr>
      </w:pPr>
      <w:r w:rsidRPr="00E3310D">
        <w:rPr>
          <w:rFonts w:ascii="Calibri" w:hAnsi="Calibri" w:cs="Calibri"/>
          <w:b/>
          <w:bCs/>
          <w:i/>
          <w:color w:val="FF0000"/>
          <w:sz w:val="22"/>
          <w:szCs w:val="22"/>
        </w:rPr>
        <w:lastRenderedPageBreak/>
        <w:t>Instruction Note:</w:t>
      </w:r>
      <w:r w:rsidRPr="00E3310D">
        <w:rPr>
          <w:rFonts w:ascii="Calibri" w:hAnsi="Calibri" w:cs="Calibri"/>
          <w:bCs/>
          <w:i/>
          <w:color w:val="FF0000"/>
          <w:sz w:val="22"/>
          <w:szCs w:val="22"/>
        </w:rPr>
        <w:t xml:space="preserve"> If a district has no district trustees but two-year terms for Lt. Governors (or if it gives divisions the option for two-year terms for Lt. Governors), use </w:t>
      </w:r>
      <w:r w:rsidRPr="00E3310D">
        <w:rPr>
          <w:rFonts w:ascii="Calibri" w:hAnsi="Calibri" w:cs="Calibri"/>
          <w:b/>
          <w:bCs/>
          <w:i/>
          <w:color w:val="FF0000"/>
          <w:sz w:val="22"/>
          <w:szCs w:val="22"/>
        </w:rPr>
        <w:t>this</w:t>
      </w:r>
      <w:r w:rsidRPr="00E3310D">
        <w:rPr>
          <w:rFonts w:ascii="Calibri" w:hAnsi="Calibri" w:cs="Calibri"/>
          <w:bCs/>
          <w:i/>
          <w:color w:val="FF0000"/>
          <w:sz w:val="22"/>
          <w:szCs w:val="22"/>
        </w:rPr>
        <w:t xml:space="preserve"> version of Section 4:</w:t>
      </w:r>
    </w:p>
    <w:p w:rsidR="00736236" w:rsidRPr="00E3310D" w:rsidRDefault="00736236" w:rsidP="00736236">
      <w:pPr>
        <w:widowControl w:val="0"/>
        <w:shd w:val="clear" w:color="auto" w:fill="FFFFFF"/>
        <w:ind w:right="144"/>
        <w:rPr>
          <w:rFonts w:ascii="Calibri" w:hAnsi="Calibri" w:cs="Calibri"/>
          <w:color w:val="000000" w:themeColor="text1"/>
          <w:sz w:val="22"/>
          <w:szCs w:val="22"/>
        </w:rPr>
      </w:pPr>
      <w:r w:rsidRPr="00E3310D">
        <w:rPr>
          <w:rFonts w:ascii="Calibri" w:hAnsi="Calibri" w:cs="Calibri"/>
          <w:b/>
          <w:bCs/>
          <w:color w:val="000000" w:themeColor="text1"/>
          <w:sz w:val="22"/>
          <w:szCs w:val="22"/>
        </w:rPr>
        <w:t>Section 4.</w:t>
      </w:r>
      <w:r w:rsidRPr="00E3310D">
        <w:rPr>
          <w:rFonts w:ascii="Calibri" w:hAnsi="Calibri" w:cs="Calibri"/>
          <w:color w:val="000000" w:themeColor="text1"/>
          <w:sz w:val="22"/>
          <w:szCs w:val="22"/>
        </w:rPr>
        <w:t xml:space="preserve">  In the event of a vacancy in the office of Lieutenant Governor, the vacancy shall be filled as follows:</w:t>
      </w:r>
    </w:p>
    <w:p w:rsidR="00736236" w:rsidRPr="00E3310D" w:rsidRDefault="00736236" w:rsidP="00736236">
      <w:pPr>
        <w:widowControl w:val="0"/>
        <w:shd w:val="clear" w:color="auto" w:fill="FFFFFF"/>
        <w:ind w:right="144"/>
        <w:rPr>
          <w:rFonts w:ascii="Calibri" w:hAnsi="Calibri" w:cs="Calibri"/>
          <w:color w:val="000000" w:themeColor="text1"/>
          <w:sz w:val="22"/>
          <w:szCs w:val="22"/>
        </w:rPr>
      </w:pPr>
    </w:p>
    <w:p w:rsidR="00736236" w:rsidRPr="00E3310D" w:rsidRDefault="00736236" w:rsidP="00736236">
      <w:pPr>
        <w:widowControl w:val="0"/>
        <w:shd w:val="clear" w:color="auto" w:fill="FFFFFF"/>
        <w:ind w:left="360" w:right="144"/>
        <w:rPr>
          <w:rFonts w:ascii="Calibri" w:hAnsi="Calibri" w:cs="Calibri"/>
          <w:color w:val="000000" w:themeColor="text1"/>
          <w:sz w:val="22"/>
          <w:szCs w:val="22"/>
        </w:rPr>
      </w:pPr>
      <w:r w:rsidRPr="00E3310D">
        <w:rPr>
          <w:rFonts w:ascii="Calibri" w:hAnsi="Calibri" w:cs="Calibri"/>
          <w:b/>
          <w:color w:val="000000" w:themeColor="text1"/>
          <w:sz w:val="22"/>
          <w:szCs w:val="22"/>
        </w:rPr>
        <w:t xml:space="preserve">a. </w:t>
      </w:r>
      <w:r w:rsidRPr="00E3310D">
        <w:rPr>
          <w:rFonts w:ascii="Calibri" w:hAnsi="Calibri" w:cs="Calibri"/>
          <w:color w:val="000000" w:themeColor="text1"/>
          <w:sz w:val="22"/>
          <w:szCs w:val="22"/>
        </w:rPr>
        <w:t xml:space="preserve">If the term has one year or less remaining, a qualified member from a club in the same division shall be elected by a majority vote of the District Board to serve the remaining term;  </w:t>
      </w:r>
    </w:p>
    <w:p w:rsidR="00736236" w:rsidRPr="00E3310D" w:rsidRDefault="00736236" w:rsidP="00736236">
      <w:pPr>
        <w:widowControl w:val="0"/>
        <w:shd w:val="clear" w:color="auto" w:fill="FFFFFF"/>
        <w:ind w:left="360" w:right="144"/>
        <w:rPr>
          <w:rFonts w:ascii="Calibri" w:hAnsi="Calibri" w:cs="Calibri"/>
          <w:color w:val="000000" w:themeColor="text1"/>
          <w:sz w:val="22"/>
          <w:szCs w:val="22"/>
        </w:rPr>
      </w:pPr>
    </w:p>
    <w:p w:rsidR="00736236" w:rsidRPr="00E3310D" w:rsidRDefault="00736236" w:rsidP="00736236">
      <w:pPr>
        <w:widowControl w:val="0"/>
        <w:shd w:val="clear" w:color="auto" w:fill="FFFFFF"/>
        <w:ind w:left="360" w:right="144"/>
        <w:rPr>
          <w:rFonts w:ascii="Calibri" w:hAnsi="Calibri" w:cs="Calibri"/>
          <w:color w:val="000000" w:themeColor="text1"/>
          <w:sz w:val="22"/>
          <w:szCs w:val="22"/>
        </w:rPr>
      </w:pPr>
      <w:r w:rsidRPr="00E3310D">
        <w:rPr>
          <w:rFonts w:ascii="Calibri" w:hAnsi="Calibri" w:cs="Calibri"/>
          <w:b/>
          <w:color w:val="000000" w:themeColor="text1"/>
          <w:sz w:val="22"/>
          <w:szCs w:val="22"/>
        </w:rPr>
        <w:t xml:space="preserve">b. </w:t>
      </w:r>
      <w:r w:rsidRPr="00E3310D">
        <w:rPr>
          <w:rFonts w:ascii="Calibri" w:hAnsi="Calibri" w:cs="Calibri"/>
          <w:color w:val="000000" w:themeColor="text1"/>
          <w:sz w:val="22"/>
          <w:szCs w:val="22"/>
        </w:rPr>
        <w:t>If the term has more than one year remaining, the district shall notify the clubs in the affected division that a replacement Lieutenant Governor may be elected at a division meeting to be held within sixty (60) days from the date of such vacancy.  In the absence of a replacement being elected by the division, a qualified member of a club in the same division shall be elected by a majority vote of the District Board.</w:t>
      </w:r>
    </w:p>
    <w:p w:rsidR="00736236" w:rsidRPr="00E3310D" w:rsidRDefault="00736236" w:rsidP="00736236">
      <w:pPr>
        <w:widowControl w:val="0"/>
        <w:shd w:val="clear" w:color="auto" w:fill="FFFFFF"/>
        <w:ind w:right="144"/>
        <w:rPr>
          <w:rFonts w:ascii="Calibri" w:hAnsi="Calibri" w:cs="Calibri"/>
          <w:bCs/>
          <w:color w:val="000000" w:themeColor="text1"/>
          <w:sz w:val="22"/>
          <w:szCs w:val="22"/>
        </w:rPr>
      </w:pPr>
    </w:p>
    <w:p w:rsidR="00736236" w:rsidRPr="00E3310D" w:rsidRDefault="00736236" w:rsidP="00736236">
      <w:pPr>
        <w:widowControl w:val="0"/>
        <w:shd w:val="clear" w:color="auto" w:fill="FFFFFF"/>
        <w:ind w:right="144"/>
        <w:rPr>
          <w:rFonts w:ascii="Calibri" w:hAnsi="Calibri" w:cs="Calibri"/>
          <w:bCs/>
          <w:i/>
          <w:color w:val="FF0000"/>
          <w:sz w:val="22"/>
          <w:szCs w:val="22"/>
        </w:rPr>
      </w:pPr>
      <w:r w:rsidRPr="00E3310D">
        <w:rPr>
          <w:rFonts w:ascii="Calibri" w:hAnsi="Calibri" w:cs="Calibri"/>
          <w:b/>
          <w:bCs/>
          <w:i/>
          <w:color w:val="FF0000"/>
          <w:sz w:val="22"/>
          <w:szCs w:val="22"/>
        </w:rPr>
        <w:t>Instruction Note:</w:t>
      </w:r>
      <w:r w:rsidRPr="00E3310D">
        <w:rPr>
          <w:rFonts w:ascii="Calibri" w:hAnsi="Calibri" w:cs="Calibri"/>
          <w:bCs/>
          <w:i/>
          <w:color w:val="FF0000"/>
          <w:sz w:val="22"/>
          <w:szCs w:val="22"/>
        </w:rPr>
        <w:t xml:space="preserve"> If a district has no district trustees and only one year terms for Lt. Governors, use </w:t>
      </w:r>
      <w:r w:rsidRPr="00E3310D">
        <w:rPr>
          <w:rFonts w:ascii="Calibri" w:hAnsi="Calibri" w:cs="Calibri"/>
          <w:b/>
          <w:bCs/>
          <w:i/>
          <w:color w:val="FF0000"/>
          <w:sz w:val="22"/>
          <w:szCs w:val="22"/>
        </w:rPr>
        <w:t>this</w:t>
      </w:r>
      <w:r w:rsidRPr="00E3310D">
        <w:rPr>
          <w:rFonts w:ascii="Calibri" w:hAnsi="Calibri" w:cs="Calibri"/>
          <w:bCs/>
          <w:i/>
          <w:color w:val="FF0000"/>
          <w:sz w:val="22"/>
          <w:szCs w:val="22"/>
        </w:rPr>
        <w:t xml:space="preserve"> version of Section 4:</w:t>
      </w:r>
    </w:p>
    <w:p w:rsidR="00736236" w:rsidRPr="00E3310D" w:rsidRDefault="00736236" w:rsidP="00736236">
      <w:pPr>
        <w:widowControl w:val="0"/>
        <w:shd w:val="clear" w:color="auto" w:fill="FFFFFF"/>
        <w:ind w:right="144"/>
        <w:rPr>
          <w:rFonts w:ascii="Calibri" w:hAnsi="Calibri" w:cs="Calibri"/>
          <w:color w:val="000000" w:themeColor="text1"/>
          <w:sz w:val="22"/>
          <w:szCs w:val="22"/>
        </w:rPr>
      </w:pPr>
      <w:r w:rsidRPr="00E3310D">
        <w:rPr>
          <w:rFonts w:ascii="Calibri" w:hAnsi="Calibri" w:cs="Calibri"/>
          <w:b/>
          <w:bCs/>
          <w:color w:val="000000" w:themeColor="text1"/>
          <w:sz w:val="22"/>
          <w:szCs w:val="22"/>
        </w:rPr>
        <w:t>Section 4.</w:t>
      </w:r>
      <w:r w:rsidRPr="00E3310D">
        <w:rPr>
          <w:rFonts w:ascii="Calibri" w:hAnsi="Calibri" w:cs="Calibri"/>
          <w:color w:val="000000" w:themeColor="text1"/>
          <w:sz w:val="22"/>
          <w:szCs w:val="22"/>
        </w:rPr>
        <w:t xml:space="preserve">  In the event of a vacancy in the office of Lieutenant Governor, the District shall notify the clubs in the affected division that a replacement Lieutenant Governor may be elected at a division meeting to be held within </w:t>
      </w:r>
      <w:r w:rsidRPr="00E3310D">
        <w:rPr>
          <w:rFonts w:ascii="Calibri" w:hAnsi="Calibri" w:cs="Calibri"/>
          <w:b/>
          <w:color w:val="000000" w:themeColor="text1"/>
          <w:sz w:val="22"/>
          <w:szCs w:val="22"/>
        </w:rPr>
        <w:t>[choose one: sixty (60) days or thirty (30) days]</w:t>
      </w:r>
      <w:r w:rsidRPr="00E3310D">
        <w:rPr>
          <w:rFonts w:ascii="Calibri" w:hAnsi="Calibri" w:cs="Calibri"/>
          <w:color w:val="000000" w:themeColor="text1"/>
          <w:sz w:val="22"/>
          <w:szCs w:val="22"/>
        </w:rPr>
        <w:t xml:space="preserve"> from the date of such vacancy.  In the absence of a replacement being elected by the division, a qualified member of a club in the same division shall be elected by a majority vote of the District Board.</w:t>
      </w:r>
      <w:r w:rsidRPr="00E3310D">
        <w:rPr>
          <w:rFonts w:ascii="Calibri" w:hAnsi="Calibri" w:cs="Calibri"/>
          <w:color w:val="000000" w:themeColor="text1"/>
          <w:sz w:val="22"/>
          <w:szCs w:val="22"/>
        </w:rPr>
        <w:br/>
      </w: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5. </w:t>
      </w:r>
      <w:proofErr w:type="gramStart"/>
      <w:r w:rsidRPr="007F2DE6">
        <w:rPr>
          <w:rFonts w:ascii="Calibri" w:hAnsi="Calibri" w:cs="Calibri"/>
          <w:color w:val="000000"/>
          <w:sz w:val="22"/>
          <w:szCs w:val="22"/>
        </w:rPr>
        <w:t>In the event that</w:t>
      </w:r>
      <w:proofErr w:type="gramEnd"/>
      <w:r w:rsidRPr="007F2DE6">
        <w:rPr>
          <w:rFonts w:ascii="Calibri" w:hAnsi="Calibri" w:cs="Calibri"/>
          <w:color w:val="000000"/>
          <w:sz w:val="22"/>
          <w:szCs w:val="22"/>
        </w:rPr>
        <w:t xml:space="preserve"> the election of any district office cannot be completed for any reason, the District Board may consider the office to be vacant and may fill it as a vacancy as provided in these bylaws for such office.</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6.</w:t>
      </w:r>
      <w:r w:rsidRPr="007F2DE6">
        <w:rPr>
          <w:rFonts w:ascii="Calibri" w:hAnsi="Calibri" w:cs="Calibri"/>
          <w:color w:val="000000"/>
          <w:sz w:val="22"/>
          <w:szCs w:val="22"/>
        </w:rPr>
        <w:t xml:space="preserve">  </w:t>
      </w:r>
      <w:proofErr w:type="gramStart"/>
      <w:r w:rsidRPr="007F2DE6">
        <w:rPr>
          <w:rFonts w:ascii="Calibri" w:hAnsi="Calibri" w:cs="Calibri"/>
          <w:color w:val="000000"/>
          <w:sz w:val="22"/>
          <w:szCs w:val="22"/>
        </w:rPr>
        <w:t>In the event that</w:t>
      </w:r>
      <w:proofErr w:type="gramEnd"/>
      <w:r w:rsidRPr="007F2DE6">
        <w:rPr>
          <w:rFonts w:ascii="Calibri" w:hAnsi="Calibri" w:cs="Calibri"/>
          <w:color w:val="000000"/>
          <w:sz w:val="22"/>
          <w:szCs w:val="22"/>
        </w:rPr>
        <w:t>, after election and before October 1, any district officer-designate is unable to serve for the year elected, the District Board-designate for said year shall fill the position as a vacancy as provided in these bylaws for such office. Disability or inability of a Governor-designate to serve for the year for which elected shall first be determined by a two-thirds (2/3) vote of the entire District Board-designate.</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7.</w:t>
      </w:r>
      <w:r w:rsidRPr="007F2DE6">
        <w:rPr>
          <w:rFonts w:ascii="Calibri" w:hAnsi="Calibri" w:cs="Calibri"/>
          <w:color w:val="000000"/>
          <w:sz w:val="22"/>
          <w:szCs w:val="22"/>
        </w:rPr>
        <w:t xml:space="preserve">  </w:t>
      </w:r>
      <w:proofErr w:type="gramStart"/>
      <w:r w:rsidRPr="007F2DE6">
        <w:rPr>
          <w:rFonts w:ascii="Calibri" w:hAnsi="Calibri" w:cs="Calibri"/>
          <w:color w:val="000000"/>
          <w:sz w:val="22"/>
          <w:szCs w:val="22"/>
        </w:rPr>
        <w:t>In the event that</w:t>
      </w:r>
      <w:proofErr w:type="gramEnd"/>
      <w:r w:rsidRPr="007F2DE6">
        <w:rPr>
          <w:rFonts w:ascii="Calibri" w:hAnsi="Calibri" w:cs="Calibri"/>
          <w:color w:val="000000"/>
          <w:sz w:val="22"/>
          <w:szCs w:val="22"/>
        </w:rPr>
        <w:t xml:space="preserve"> the Governor is temporarily incapacitated and is unable to discharge the duties of office, the District Board shall elect, by a majority vote, a qualified </w:t>
      </w:r>
      <w:r>
        <w:rPr>
          <w:rFonts w:ascii="Calibri" w:hAnsi="Calibri" w:cs="Calibri"/>
          <w:color w:val="000000"/>
          <w:sz w:val="22"/>
          <w:szCs w:val="22"/>
        </w:rPr>
        <w:t>p</w:t>
      </w:r>
      <w:r w:rsidRPr="007F2DE6">
        <w:rPr>
          <w:rFonts w:ascii="Calibri" w:hAnsi="Calibri" w:cs="Calibri"/>
          <w:color w:val="000000"/>
          <w:sz w:val="22"/>
          <w:szCs w:val="22"/>
        </w:rPr>
        <w:t>ast Governor</w:t>
      </w:r>
      <w:r>
        <w:rPr>
          <w:rFonts w:ascii="Calibri" w:hAnsi="Calibri" w:cs="Calibri"/>
          <w:color w:val="000000"/>
          <w:sz w:val="22"/>
          <w:szCs w:val="22"/>
        </w:rPr>
        <w:t>, current or past Trustee, or current or p</w:t>
      </w:r>
      <w:r w:rsidRPr="007F2DE6">
        <w:rPr>
          <w:rFonts w:ascii="Calibri" w:hAnsi="Calibri" w:cs="Calibri"/>
          <w:color w:val="000000"/>
          <w:sz w:val="22"/>
          <w:szCs w:val="22"/>
        </w:rPr>
        <w:t>ast Lieutenant Governor to become Acting Governor until the Governor is able to resume the duties of office.  While the Governor is incapacitated, the Acting Governor shall have all the duties, responsibilities, and authority given to the Governor by these bylaws and the Bylaws of Kiwanis International.  If, after a period of sixty (60) days, it appears to the Board that the Governor continues to be incapacitated and is not able to resume the duties and responsibilities of office, the Board may declare the office of Governor vacant and the vacancy shall be filled in accordance with the provisions for filling vacancies in such office as provided in these bylaws.</w:t>
      </w:r>
    </w:p>
    <w:p w:rsidR="0073623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IX.  DISCIPLINE OF OFFICERS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1.</w:t>
      </w:r>
      <w:r w:rsidRPr="007F2DE6">
        <w:rPr>
          <w:rFonts w:ascii="Calibri" w:hAnsi="Calibri" w:cs="Calibri"/>
          <w:color w:val="000000"/>
          <w:sz w:val="22"/>
          <w:szCs w:val="22"/>
        </w:rPr>
        <w:t xml:space="preserve">  If a district officer is alleged by the Governor or two-thirds (2/3) of the District Board to be failing to perform his/her duties, the District Board shall investigate the allegation and determine the matter at a meeting held within forty-five (45) days after the investigation is complete or as soon as reasonably possible. Written notice of the allegation, investigation, and meeting shall be given to the </w:t>
      </w:r>
      <w:r w:rsidRPr="007F2DE6">
        <w:rPr>
          <w:rFonts w:ascii="Calibri" w:hAnsi="Calibri" w:cs="Calibri"/>
          <w:color w:val="000000"/>
          <w:sz w:val="22"/>
          <w:szCs w:val="22"/>
        </w:rPr>
        <w:lastRenderedPageBreak/>
        <w:t>accused officer at least thirty (30) days prior to the meeting. The accused officer shall be permitted to attend the meeting and present a defense. If the allegation(s) is sustained by</w:t>
      </w:r>
      <w:r w:rsidRPr="007F2DE6">
        <w:rPr>
          <w:rFonts w:ascii="Calibri" w:hAnsi="Calibri" w:cs="Calibri"/>
          <w:b/>
          <w:color w:val="000000"/>
          <w:sz w:val="22"/>
          <w:szCs w:val="22"/>
        </w:rPr>
        <w:t xml:space="preserve"> </w:t>
      </w:r>
      <w:r w:rsidRPr="007F2DE6">
        <w:rPr>
          <w:rFonts w:ascii="Calibri" w:hAnsi="Calibri" w:cs="Calibri"/>
          <w:color w:val="000000"/>
          <w:sz w:val="22"/>
          <w:szCs w:val="22"/>
        </w:rPr>
        <w:t xml:space="preserve">no less than a two-third (2/3) vote of the entire board, the office shall be declared vacant.  </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pStyle w:val="PolicyA1a"/>
        <w:widowControl w:val="0"/>
        <w:numPr>
          <w:ilvl w:val="0"/>
          <w:numId w:val="0"/>
        </w:numPr>
        <w:shd w:val="clear" w:color="auto" w:fill="FFFFFF"/>
        <w:ind w:right="144"/>
        <w:rPr>
          <w:rFonts w:ascii="Calibri" w:hAnsi="Calibri" w:cs="Calibri"/>
          <w:b w:val="0"/>
          <w:color w:val="000000"/>
          <w:szCs w:val="22"/>
        </w:rPr>
      </w:pPr>
      <w:r w:rsidRPr="007F2DE6">
        <w:rPr>
          <w:rFonts w:ascii="Calibri" w:hAnsi="Calibri" w:cs="Calibri"/>
          <w:color w:val="000000"/>
          <w:szCs w:val="22"/>
        </w:rPr>
        <w:t>Section 2.</w:t>
      </w:r>
      <w:r w:rsidRPr="007F2DE6">
        <w:rPr>
          <w:rFonts w:ascii="Calibri" w:hAnsi="Calibri" w:cs="Calibri"/>
          <w:b w:val="0"/>
          <w:color w:val="000000"/>
          <w:szCs w:val="22"/>
        </w:rPr>
        <w:t xml:space="preserve"> </w:t>
      </w:r>
    </w:p>
    <w:p w:rsidR="00736236" w:rsidRPr="007F2DE6" w:rsidRDefault="00736236" w:rsidP="00736236">
      <w:pPr>
        <w:pStyle w:val="PolicyA1a"/>
        <w:widowControl w:val="0"/>
        <w:numPr>
          <w:ilvl w:val="0"/>
          <w:numId w:val="0"/>
        </w:numPr>
        <w:shd w:val="clear" w:color="auto" w:fill="FFFFFF"/>
        <w:ind w:right="144"/>
        <w:rPr>
          <w:rFonts w:ascii="Calibri" w:hAnsi="Calibri" w:cs="Calibri"/>
          <w:b w:val="0"/>
          <w:color w:val="000000"/>
          <w:szCs w:val="22"/>
        </w:rPr>
      </w:pPr>
    </w:p>
    <w:p w:rsidR="00736236" w:rsidRPr="007F2DE6" w:rsidRDefault="00736236" w:rsidP="00736236">
      <w:pPr>
        <w:pStyle w:val="PolicyA1a"/>
        <w:widowControl w:val="0"/>
        <w:numPr>
          <w:ilvl w:val="0"/>
          <w:numId w:val="0"/>
        </w:numPr>
        <w:shd w:val="clear" w:color="auto" w:fill="FFFFFF"/>
        <w:tabs>
          <w:tab w:val="left" w:pos="372"/>
        </w:tabs>
        <w:ind w:left="360" w:right="144"/>
        <w:rPr>
          <w:rFonts w:ascii="Calibri" w:hAnsi="Calibri" w:cs="Calibri"/>
          <w:color w:val="000000"/>
          <w:szCs w:val="22"/>
        </w:rPr>
      </w:pPr>
      <w:r w:rsidRPr="007F2DE6">
        <w:rPr>
          <w:rFonts w:ascii="Calibri" w:hAnsi="Calibri" w:cs="Calibri"/>
          <w:color w:val="000000"/>
          <w:szCs w:val="22"/>
        </w:rPr>
        <w:t>a. “</w:t>
      </w:r>
      <w:r w:rsidRPr="007F2DE6">
        <w:rPr>
          <w:rFonts w:ascii="Calibri" w:hAnsi="Calibri" w:cs="Calibri"/>
          <w:b w:val="0"/>
          <w:color w:val="000000"/>
          <w:szCs w:val="22"/>
        </w:rPr>
        <w:t>Conduct unbecoming a member of the Kiwanis family” is defined in Kiwanis International Policy as any conduct that:</w:t>
      </w:r>
    </w:p>
    <w:p w:rsidR="00736236" w:rsidRPr="007F2DE6" w:rsidRDefault="00736236" w:rsidP="00736236">
      <w:pPr>
        <w:widowControl w:val="0"/>
        <w:numPr>
          <w:ilvl w:val="0"/>
          <w:numId w:val="6"/>
        </w:numPr>
        <w:shd w:val="clear" w:color="auto" w:fill="FFFFFF"/>
        <w:ind w:left="630" w:right="144" w:hanging="270"/>
        <w:rPr>
          <w:rFonts w:ascii="Calibri" w:hAnsi="Calibri" w:cs="Calibri"/>
          <w:color w:val="000000"/>
          <w:sz w:val="22"/>
          <w:szCs w:val="22"/>
        </w:rPr>
      </w:pPr>
      <w:r w:rsidRPr="007F2DE6">
        <w:rPr>
          <w:rFonts w:ascii="Calibri" w:hAnsi="Calibri" w:cs="Calibri"/>
          <w:color w:val="000000"/>
          <w:sz w:val="22"/>
          <w:szCs w:val="22"/>
        </w:rPr>
        <w:t>is incompatible with the best interests of the public or of members of the Kiwanis family; or</w:t>
      </w:r>
    </w:p>
    <w:p w:rsidR="00736236" w:rsidRPr="007F2DE6" w:rsidRDefault="00736236" w:rsidP="00736236">
      <w:pPr>
        <w:widowControl w:val="0"/>
        <w:numPr>
          <w:ilvl w:val="0"/>
          <w:numId w:val="6"/>
        </w:numPr>
        <w:shd w:val="clear" w:color="auto" w:fill="FFFFFF"/>
        <w:ind w:left="630" w:right="144" w:hanging="270"/>
        <w:rPr>
          <w:rFonts w:ascii="Calibri" w:hAnsi="Calibri" w:cs="Calibri"/>
          <w:color w:val="000000"/>
          <w:sz w:val="22"/>
          <w:szCs w:val="22"/>
        </w:rPr>
      </w:pPr>
      <w:r w:rsidRPr="007F2DE6">
        <w:rPr>
          <w:rFonts w:ascii="Calibri" w:hAnsi="Calibri" w:cs="Calibri"/>
          <w:color w:val="000000"/>
          <w:sz w:val="22"/>
          <w:szCs w:val="22"/>
        </w:rPr>
        <w:t>tends to harm the standing of Kiwanis in the local or global community.</w:t>
      </w:r>
    </w:p>
    <w:p w:rsidR="00736236" w:rsidRPr="007F2DE6" w:rsidRDefault="00736236" w:rsidP="00736236">
      <w:pPr>
        <w:widowControl w:val="0"/>
        <w:shd w:val="clear" w:color="auto" w:fill="FFFFFF"/>
        <w:ind w:left="360" w:right="144"/>
        <w:rPr>
          <w:rFonts w:ascii="Calibri" w:hAnsi="Calibri" w:cs="Calibri"/>
          <w:color w:val="000000"/>
          <w:sz w:val="22"/>
          <w:szCs w:val="22"/>
        </w:rPr>
      </w:pPr>
    </w:p>
    <w:p w:rsidR="00736236" w:rsidRPr="007F2DE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t xml:space="preserve">b. </w:t>
      </w:r>
      <w:r w:rsidRPr="007F2DE6">
        <w:rPr>
          <w:rFonts w:ascii="Calibri" w:hAnsi="Calibri" w:cs="Calibri"/>
          <w:b w:val="0"/>
          <w:color w:val="000000"/>
          <w:szCs w:val="22"/>
        </w:rPr>
        <w:t xml:space="preserve">If an allegation of ‘conduct unbecoming a member of the Kiwanis family’ is made against a district officer, allegedly committed </w:t>
      </w:r>
      <w:r w:rsidRPr="007F2DE6">
        <w:rPr>
          <w:rFonts w:ascii="Calibri" w:hAnsi="Calibri" w:cs="Calibri"/>
          <w:b w:val="0"/>
          <w:iCs/>
          <w:color w:val="000000"/>
          <w:szCs w:val="22"/>
          <w:shd w:val="clear" w:color="auto" w:fill="FFFFFF"/>
        </w:rPr>
        <w:t>while he/she was engaged in his/her duties as a district officer,</w:t>
      </w:r>
      <w:r w:rsidRPr="007F2DE6">
        <w:rPr>
          <w:rStyle w:val="apple-converted-space"/>
          <w:rFonts w:ascii="Calibri" w:hAnsi="Calibri" w:cs="Calibri"/>
          <w:iCs/>
          <w:color w:val="000000"/>
          <w:szCs w:val="22"/>
          <w:shd w:val="clear" w:color="auto" w:fill="FFFFFF"/>
        </w:rPr>
        <w:t xml:space="preserve"> </w:t>
      </w:r>
      <w:r w:rsidRPr="007F2DE6">
        <w:rPr>
          <w:rStyle w:val="apple-converted-space"/>
          <w:rFonts w:ascii="Calibri" w:hAnsi="Calibri" w:cs="Calibri"/>
          <w:b w:val="0"/>
          <w:iCs/>
          <w:color w:val="000000"/>
          <w:szCs w:val="22"/>
          <w:shd w:val="clear" w:color="auto" w:fill="FFFFFF"/>
        </w:rPr>
        <w:t>t</w:t>
      </w:r>
      <w:r w:rsidRPr="007F2DE6">
        <w:rPr>
          <w:rFonts w:ascii="Calibri" w:hAnsi="Calibri" w:cs="Calibri"/>
          <w:b w:val="0"/>
          <w:color w:val="000000"/>
          <w:szCs w:val="22"/>
        </w:rPr>
        <w:t>he Governor shall immediately request from Kiwanis International a copy of the detailed procedures to be followed by the district and shall appoint a special investigator to investigate the matter. If an allegation is made against the Governor, it shall be referred to the Kiwanis International President and Executive Director to be handled under the process for Kiwanis International Officers. If the investigation report concludes there is a reasonable basis for the allegation, the Governor shall notify the accused officer and refer the matter to the District Board to conduct a hearing to decide the matter. The Board shall then meet and report its decision whether the accused officer did or did not engage in ‘conduct unbecoming,’ and, based on that decision, the appropriate disciplinary action, as follows: counseling, a verbal or written reprimand, or suspension or removal from office.</w:t>
      </w:r>
    </w:p>
    <w:p w:rsidR="00736236" w:rsidRPr="007F2DE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rsidR="0073623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t xml:space="preserve">c. </w:t>
      </w:r>
      <w:r w:rsidRPr="007F2DE6">
        <w:rPr>
          <w:rFonts w:ascii="Calibri" w:hAnsi="Calibri" w:cs="Calibri"/>
          <w:b w:val="0"/>
          <w:color w:val="000000"/>
          <w:szCs w:val="22"/>
        </w:rPr>
        <w:t>If either the accused officer or the Investigator believes some part of the investigation was faulty or the determination was incorrect, either party has the right to request in writing reconsideration by the Board. The Board’s decision on the matter shall be final.</w:t>
      </w:r>
    </w:p>
    <w:p w:rsidR="00736236" w:rsidRPr="007F2DE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rsidR="00736236" w:rsidRPr="007F2DE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t xml:space="preserve">d. </w:t>
      </w:r>
      <w:r w:rsidRPr="007F2DE6">
        <w:rPr>
          <w:rFonts w:ascii="Calibri" w:hAnsi="Calibri" w:cs="Calibri"/>
          <w:b w:val="0"/>
          <w:color w:val="000000"/>
          <w:szCs w:val="22"/>
        </w:rPr>
        <w:t xml:space="preserve">If, at any point during the ‘conduct unbecoming’ process, possible criminal wrongdoing is discovered, the matter shall be reported to the proper authorities. </w:t>
      </w:r>
    </w:p>
    <w:p w:rsidR="00736236" w:rsidRPr="007F2DE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rsidR="0073623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t xml:space="preserve">e. </w:t>
      </w:r>
      <w:r w:rsidRPr="007F2DE6">
        <w:rPr>
          <w:rFonts w:ascii="Calibri" w:hAnsi="Calibri" w:cs="Calibri"/>
          <w:b w:val="0"/>
          <w:color w:val="000000"/>
          <w:szCs w:val="22"/>
        </w:rPr>
        <w:t xml:space="preserve">All materials, facts, and information related to the investigation, determination, and reconsideration (if any) shall be kept confidential </w:t>
      </w:r>
      <w:proofErr w:type="gramStart"/>
      <w:r w:rsidRPr="007F2DE6">
        <w:rPr>
          <w:rFonts w:ascii="Calibri" w:hAnsi="Calibri" w:cs="Calibri"/>
          <w:b w:val="0"/>
          <w:color w:val="000000"/>
          <w:szCs w:val="22"/>
        </w:rPr>
        <w:t>at all times</w:t>
      </w:r>
      <w:proofErr w:type="gramEnd"/>
      <w:r w:rsidRPr="007F2DE6">
        <w:rPr>
          <w:rFonts w:ascii="Calibri" w:hAnsi="Calibri" w:cs="Calibri"/>
          <w:b w:val="0"/>
          <w:color w:val="000000"/>
          <w:szCs w:val="22"/>
        </w:rPr>
        <w:t xml:space="preserve"> by any parties or persons involved in any part of the process.</w:t>
      </w:r>
    </w:p>
    <w:p w:rsidR="00736236" w:rsidRPr="007F2DE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rsidR="0073623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r w:rsidRPr="007F2DE6">
        <w:rPr>
          <w:rFonts w:ascii="Calibri" w:hAnsi="Calibri" w:cs="Calibri"/>
          <w:color w:val="000000"/>
          <w:szCs w:val="22"/>
        </w:rPr>
        <w:t xml:space="preserve">f. </w:t>
      </w:r>
      <w:r w:rsidRPr="007F2DE6">
        <w:rPr>
          <w:rFonts w:ascii="Calibri" w:hAnsi="Calibri" w:cs="Calibri"/>
          <w:b w:val="0"/>
          <w:color w:val="000000"/>
          <w:szCs w:val="22"/>
        </w:rPr>
        <w:t xml:space="preserve">The district shall retain all official records on the matter (Allegation Report, Investigation Report, Hearing Record, Board Report, and Reconsideration Record if any) in a confidential file </w:t>
      </w:r>
      <w:proofErr w:type="gramStart"/>
      <w:r w:rsidRPr="007F2DE6">
        <w:rPr>
          <w:rFonts w:ascii="Calibri" w:hAnsi="Calibri" w:cs="Calibri"/>
          <w:b w:val="0"/>
          <w:color w:val="000000"/>
          <w:szCs w:val="22"/>
        </w:rPr>
        <w:t>as long as</w:t>
      </w:r>
      <w:proofErr w:type="gramEnd"/>
      <w:r w:rsidRPr="007F2DE6">
        <w:rPr>
          <w:rFonts w:ascii="Calibri" w:hAnsi="Calibri" w:cs="Calibri"/>
          <w:b w:val="0"/>
          <w:color w:val="000000"/>
          <w:szCs w:val="22"/>
        </w:rPr>
        <w:t xml:space="preserve"> required by applicable law, and shall send a copy to Kiwanis International, to be retained in a confidential file. </w:t>
      </w:r>
    </w:p>
    <w:p w:rsidR="00736236" w:rsidRPr="007F2DE6" w:rsidRDefault="00736236" w:rsidP="00736236">
      <w:pPr>
        <w:pStyle w:val="PolicyA1a"/>
        <w:widowControl w:val="0"/>
        <w:numPr>
          <w:ilvl w:val="0"/>
          <w:numId w:val="0"/>
        </w:numPr>
        <w:shd w:val="clear" w:color="auto" w:fill="FFFFFF"/>
        <w:tabs>
          <w:tab w:val="left" w:pos="372"/>
        </w:tabs>
        <w:ind w:left="360" w:right="144"/>
        <w:rPr>
          <w:rFonts w:ascii="Calibri" w:hAnsi="Calibri" w:cs="Calibri"/>
          <w:b w:val="0"/>
          <w:color w:val="000000"/>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3. </w:t>
      </w:r>
      <w:r w:rsidRPr="007F2DE6">
        <w:rPr>
          <w:rFonts w:ascii="Calibri" w:hAnsi="Calibri" w:cs="Calibri"/>
          <w:color w:val="000000"/>
          <w:sz w:val="22"/>
          <w:szCs w:val="22"/>
        </w:rPr>
        <w:t>If the district employs the Secretary</w:t>
      </w:r>
      <w:r w:rsidRPr="00F025FC">
        <w:rPr>
          <w:rFonts w:ascii="Calibri" w:hAnsi="Calibri" w:cs="Calibri"/>
          <w:color w:val="000000"/>
          <w:sz w:val="22"/>
          <w:szCs w:val="22"/>
        </w:rPr>
        <w:t>, Treasurer,</w:t>
      </w:r>
      <w:r w:rsidRPr="007F2DE6">
        <w:rPr>
          <w:rFonts w:ascii="Calibri" w:hAnsi="Calibri" w:cs="Calibri"/>
          <w:color w:val="000000"/>
          <w:sz w:val="22"/>
          <w:szCs w:val="22"/>
        </w:rPr>
        <w:t xml:space="preserve"> or other district officers, the employment relationship supersedes the officer relationship.</w:t>
      </w:r>
    </w:p>
    <w:p w:rsidR="00736236" w:rsidRDefault="00736236" w:rsidP="00736236">
      <w:pPr>
        <w:widowControl w:val="0"/>
        <w:shd w:val="clear" w:color="auto" w:fill="FFFFFF"/>
        <w:ind w:right="144"/>
        <w:rPr>
          <w:rFonts w:ascii="Calibri" w:hAnsi="Calibri" w:cs="Calibri"/>
          <w:b/>
          <w:color w:val="000000"/>
          <w:sz w:val="22"/>
          <w:szCs w:val="22"/>
        </w:rPr>
      </w:pPr>
    </w:p>
    <w:p w:rsidR="00736236" w:rsidRDefault="00736236" w:rsidP="00736236">
      <w:pPr>
        <w:widowControl w:val="0"/>
        <w:shd w:val="clear" w:color="auto" w:fill="FFFFFF"/>
        <w:ind w:right="144"/>
        <w:rPr>
          <w:rFonts w:ascii="Calibri" w:hAnsi="Calibri" w:cs="Calibri"/>
          <w:color w:val="000000"/>
          <w:sz w:val="22"/>
          <w:szCs w:val="22"/>
        </w:rPr>
      </w:pPr>
      <w:r>
        <w:rPr>
          <w:rFonts w:ascii="Calibri" w:hAnsi="Calibri" w:cs="Calibri"/>
          <w:b/>
          <w:color w:val="000000"/>
          <w:sz w:val="22"/>
          <w:szCs w:val="22"/>
        </w:rPr>
        <w:t>Section 4</w:t>
      </w:r>
      <w:r w:rsidRPr="007F2DE6">
        <w:rPr>
          <w:rFonts w:ascii="Calibri" w:hAnsi="Calibri" w:cs="Calibri"/>
          <w:b/>
          <w:color w:val="000000"/>
          <w:sz w:val="22"/>
          <w:szCs w:val="22"/>
        </w:rPr>
        <w:t>.</w:t>
      </w:r>
      <w:r w:rsidRPr="007F2DE6">
        <w:rPr>
          <w:rFonts w:ascii="Calibri" w:hAnsi="Calibri" w:cs="Calibri"/>
          <w:color w:val="000000"/>
          <w:sz w:val="22"/>
          <w:szCs w:val="22"/>
        </w:rPr>
        <w:t xml:space="preserve">  Whenever a district officer is removed from office for reasons involving conduct unbecoming a member of the Kiwanis family or failure to perform the duties of office or resigns from office, that person may be declared by the District Board to be ineligible to hold a district office or appointment in the future.  </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shd w:val="clear" w:color="auto" w:fill="FFFFFF"/>
        <w:rPr>
          <w:rFonts w:ascii="Calibri" w:hAnsi="Calibri" w:cs="Calibri"/>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lastRenderedPageBreak/>
        <w:t>ARTICLE X.  REVENUE</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1.</w:t>
      </w:r>
      <w:r w:rsidRPr="007F2DE6">
        <w:rPr>
          <w:rFonts w:ascii="Calibri" w:hAnsi="Calibri" w:cs="Calibri"/>
          <w:color w:val="000000"/>
          <w:sz w:val="22"/>
          <w:szCs w:val="22"/>
        </w:rPr>
        <w:t xml:space="preserve">  Each club shall pay dues to the district for each active club member </w:t>
      </w:r>
      <w:r w:rsidRPr="00F025FC">
        <w:rPr>
          <w:rFonts w:ascii="Calibri" w:hAnsi="Calibri" w:cs="Calibri"/>
          <w:color w:val="000000"/>
          <w:sz w:val="22"/>
          <w:szCs w:val="22"/>
        </w:rPr>
        <w:t>in</w:t>
      </w:r>
      <w:r w:rsidRPr="007F2DE6">
        <w:rPr>
          <w:rFonts w:ascii="Calibri" w:hAnsi="Calibri" w:cs="Calibri"/>
          <w:color w:val="000000"/>
          <w:sz w:val="22"/>
          <w:szCs w:val="22"/>
        </w:rPr>
        <w:t xml:space="preserve"> an amount determined by a two-thirds (2/3) vote of the district House of Delegates. Dues shall be based on each club’s annual membership report to Kiwanis International as of September 30 of each year and shall be due annually on October 1 and payable by November 30. </w:t>
      </w:r>
    </w:p>
    <w:p w:rsidR="00736236" w:rsidRPr="00F025FC" w:rsidRDefault="00736236" w:rsidP="00736236">
      <w:pPr>
        <w:widowControl w:val="0"/>
        <w:shd w:val="clear" w:color="auto" w:fill="FFFFFF"/>
        <w:ind w:right="144"/>
        <w:rPr>
          <w:rFonts w:ascii="Calibri" w:hAnsi="Calibri" w:cs="Calibri"/>
          <w:i/>
          <w:color w:val="FF0000"/>
          <w:sz w:val="22"/>
          <w:szCs w:val="22"/>
        </w:rPr>
      </w:pPr>
      <w:r w:rsidRPr="00F025FC">
        <w:rPr>
          <w:rFonts w:ascii="Calibri" w:hAnsi="Calibri" w:cs="Calibri"/>
          <w:b/>
          <w:i/>
          <w:color w:val="FF0000"/>
          <w:sz w:val="22"/>
          <w:szCs w:val="22"/>
        </w:rPr>
        <w:t>Instruction note:</w:t>
      </w:r>
      <w:r w:rsidRPr="00F025FC">
        <w:rPr>
          <w:rFonts w:ascii="Calibri" w:hAnsi="Calibri" w:cs="Calibri"/>
          <w:i/>
          <w:color w:val="FF0000"/>
          <w:sz w:val="22"/>
          <w:szCs w:val="22"/>
        </w:rPr>
        <w:t xml:space="preserve"> If the district </w:t>
      </w:r>
      <w:r>
        <w:rPr>
          <w:rFonts w:ascii="Calibri" w:hAnsi="Calibri" w:cs="Calibri"/>
          <w:i/>
          <w:color w:val="FF0000"/>
          <w:sz w:val="22"/>
          <w:szCs w:val="22"/>
        </w:rPr>
        <w:t xml:space="preserve">wishes to </w:t>
      </w:r>
      <w:r w:rsidRPr="00F025FC">
        <w:rPr>
          <w:rFonts w:ascii="Calibri" w:hAnsi="Calibri" w:cs="Calibri"/>
          <w:i/>
          <w:color w:val="FF0000"/>
          <w:sz w:val="22"/>
          <w:szCs w:val="22"/>
        </w:rPr>
        <w:t xml:space="preserve">state the amount of district dues in </w:t>
      </w:r>
      <w:r>
        <w:rPr>
          <w:rFonts w:ascii="Calibri" w:hAnsi="Calibri" w:cs="Calibri"/>
          <w:i/>
          <w:color w:val="FF0000"/>
          <w:sz w:val="22"/>
          <w:szCs w:val="22"/>
        </w:rPr>
        <w:t xml:space="preserve">its bylaws, the first sentence of </w:t>
      </w:r>
      <w:r w:rsidRPr="00F025FC">
        <w:rPr>
          <w:rFonts w:ascii="Calibri" w:hAnsi="Calibri" w:cs="Calibri"/>
          <w:i/>
          <w:color w:val="FF0000"/>
          <w:sz w:val="22"/>
          <w:szCs w:val="22"/>
        </w:rPr>
        <w:t>Section 1</w:t>
      </w:r>
      <w:r>
        <w:rPr>
          <w:rFonts w:ascii="Calibri" w:hAnsi="Calibri" w:cs="Calibri"/>
          <w:i/>
          <w:color w:val="FF0000"/>
          <w:sz w:val="22"/>
          <w:szCs w:val="22"/>
        </w:rPr>
        <w:t xml:space="preserve"> should read: </w:t>
      </w:r>
      <w:r w:rsidRPr="007F2DE6">
        <w:rPr>
          <w:rFonts w:ascii="Calibri" w:hAnsi="Calibri" w:cs="Calibri"/>
          <w:color w:val="000000"/>
          <w:sz w:val="22"/>
          <w:szCs w:val="22"/>
        </w:rPr>
        <w:t xml:space="preserve">Each club shall pay </w:t>
      </w:r>
      <w:r w:rsidRPr="00E3310D">
        <w:rPr>
          <w:rFonts w:ascii="Calibri" w:hAnsi="Calibri" w:cs="Calibri"/>
          <w:color w:val="000000" w:themeColor="text1"/>
          <w:sz w:val="22"/>
          <w:szCs w:val="22"/>
        </w:rPr>
        <w:t>annual</w:t>
      </w:r>
      <w:r>
        <w:rPr>
          <w:rFonts w:ascii="Calibri" w:hAnsi="Calibri" w:cs="Calibri"/>
          <w:color w:val="000000"/>
          <w:sz w:val="22"/>
          <w:szCs w:val="22"/>
        </w:rPr>
        <w:t xml:space="preserve"> </w:t>
      </w:r>
      <w:r w:rsidRPr="007F2DE6">
        <w:rPr>
          <w:rFonts w:ascii="Calibri" w:hAnsi="Calibri" w:cs="Calibri"/>
          <w:color w:val="000000"/>
          <w:sz w:val="22"/>
          <w:szCs w:val="22"/>
        </w:rPr>
        <w:t xml:space="preserve">dues to the district </w:t>
      </w:r>
      <w:r>
        <w:rPr>
          <w:rFonts w:ascii="Calibri" w:hAnsi="Calibri" w:cs="Calibri"/>
          <w:color w:val="000000"/>
          <w:sz w:val="22"/>
          <w:szCs w:val="22"/>
        </w:rPr>
        <w:t xml:space="preserve">of </w:t>
      </w:r>
      <w:r w:rsidRPr="004807ED">
        <w:rPr>
          <w:rFonts w:ascii="Calibri" w:hAnsi="Calibri" w:cs="Calibri"/>
          <w:b/>
          <w:i/>
          <w:color w:val="FF0000"/>
          <w:sz w:val="22"/>
          <w:szCs w:val="22"/>
        </w:rPr>
        <w:t>[state amount]</w:t>
      </w:r>
      <w:r>
        <w:rPr>
          <w:rFonts w:ascii="Calibri" w:hAnsi="Calibri" w:cs="Calibri"/>
          <w:color w:val="000000"/>
          <w:sz w:val="22"/>
          <w:szCs w:val="22"/>
        </w:rPr>
        <w:t xml:space="preserve"> </w:t>
      </w:r>
      <w:r w:rsidRPr="007F2DE6">
        <w:rPr>
          <w:rFonts w:ascii="Calibri" w:hAnsi="Calibri" w:cs="Calibri"/>
          <w:color w:val="000000"/>
          <w:sz w:val="22"/>
          <w:szCs w:val="22"/>
        </w:rPr>
        <w:t>for each active club member.</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2.</w:t>
      </w:r>
      <w:r w:rsidRPr="007F2DE6">
        <w:rPr>
          <w:rFonts w:ascii="Calibri" w:hAnsi="Calibri" w:cs="Calibri"/>
          <w:color w:val="000000"/>
          <w:sz w:val="22"/>
          <w:szCs w:val="22"/>
        </w:rPr>
        <w:t xml:space="preserve">  New member add fees are charged by the district in an amount determined by </w:t>
      </w:r>
      <w:r w:rsidRPr="007F2DE6">
        <w:rPr>
          <w:rFonts w:ascii="Calibri" w:hAnsi="Calibri" w:cs="Calibri"/>
          <w:b/>
          <w:color w:val="FF0000"/>
          <w:sz w:val="22"/>
          <w:szCs w:val="22"/>
        </w:rPr>
        <w:t>[choose one:</w:t>
      </w:r>
      <w:r w:rsidRPr="007F2DE6">
        <w:rPr>
          <w:rFonts w:ascii="Calibri" w:hAnsi="Calibri" w:cs="Calibri"/>
          <w:color w:val="FF0000"/>
          <w:sz w:val="22"/>
          <w:szCs w:val="22"/>
        </w:rPr>
        <w:t xml:space="preserve"> </w:t>
      </w:r>
      <w:proofErr w:type="gramStart"/>
      <w:r w:rsidRPr="00E04EA0">
        <w:rPr>
          <w:rFonts w:ascii="Calibri" w:hAnsi="Calibri" w:cs="Calibri"/>
          <w:color w:val="000000"/>
          <w:sz w:val="22"/>
          <w:szCs w:val="22"/>
        </w:rPr>
        <w:t>the</w:t>
      </w:r>
      <w:proofErr w:type="gramEnd"/>
      <w:r w:rsidRPr="00E04EA0">
        <w:rPr>
          <w:rFonts w:ascii="Calibri" w:hAnsi="Calibri" w:cs="Calibri"/>
          <w:color w:val="000000"/>
          <w:sz w:val="22"/>
          <w:szCs w:val="22"/>
        </w:rPr>
        <w:t xml:space="preserve"> House of Delegates</w:t>
      </w:r>
      <w:r w:rsidRPr="007F2DE6">
        <w:rPr>
          <w:rFonts w:ascii="Calibri" w:hAnsi="Calibri" w:cs="Calibri"/>
          <w:color w:val="FF0000"/>
          <w:sz w:val="22"/>
          <w:szCs w:val="22"/>
        </w:rPr>
        <w:t xml:space="preserve"> </w:t>
      </w:r>
      <w:r w:rsidRPr="007F2DE6">
        <w:rPr>
          <w:rFonts w:ascii="Calibri" w:hAnsi="Calibri" w:cs="Calibri"/>
          <w:b/>
          <w:color w:val="FF0000"/>
          <w:sz w:val="22"/>
          <w:szCs w:val="22"/>
        </w:rPr>
        <w:t>or</w:t>
      </w:r>
      <w:r w:rsidRPr="007F2DE6">
        <w:rPr>
          <w:rFonts w:ascii="Calibri" w:hAnsi="Calibri" w:cs="Calibri"/>
          <w:color w:val="FF0000"/>
          <w:sz w:val="22"/>
          <w:szCs w:val="22"/>
        </w:rPr>
        <w:t xml:space="preserve"> </w:t>
      </w:r>
      <w:r w:rsidRPr="00E04EA0">
        <w:rPr>
          <w:rFonts w:ascii="Calibri" w:hAnsi="Calibri" w:cs="Calibri"/>
          <w:color w:val="000000"/>
          <w:sz w:val="22"/>
          <w:szCs w:val="22"/>
        </w:rPr>
        <w:t>the District Board</w:t>
      </w:r>
      <w:r w:rsidRPr="007F2DE6">
        <w:rPr>
          <w:rFonts w:ascii="Calibri" w:hAnsi="Calibri" w:cs="Calibri"/>
          <w:b/>
          <w:color w:val="FF0000"/>
          <w:sz w:val="22"/>
          <w:szCs w:val="22"/>
        </w:rPr>
        <w:t>]</w:t>
      </w:r>
      <w:r w:rsidRPr="007F2DE6">
        <w:rPr>
          <w:rFonts w:ascii="Calibri" w:hAnsi="Calibri" w:cs="Calibri"/>
          <w:color w:val="FF0000"/>
          <w:sz w:val="22"/>
          <w:szCs w:val="22"/>
        </w:rPr>
        <w:t>.</w:t>
      </w:r>
    </w:p>
    <w:p w:rsidR="00736236" w:rsidRPr="007F2DE6" w:rsidRDefault="00736236" w:rsidP="00736236">
      <w:pPr>
        <w:widowControl w:val="0"/>
        <w:shd w:val="clear" w:color="auto" w:fill="FFFFFF"/>
        <w:ind w:right="144"/>
        <w:rPr>
          <w:rFonts w:ascii="Calibri" w:hAnsi="Calibri" w:cs="Calibri"/>
          <w:b/>
          <w:i/>
          <w:color w:val="FF0000"/>
          <w:sz w:val="22"/>
          <w:szCs w:val="22"/>
        </w:rPr>
      </w:pPr>
      <w:r w:rsidRPr="007F2DE6">
        <w:rPr>
          <w:rFonts w:ascii="Calibri" w:hAnsi="Calibri" w:cs="Calibri"/>
          <w:b/>
          <w:i/>
          <w:color w:val="FF0000"/>
          <w:sz w:val="22"/>
          <w:szCs w:val="22"/>
        </w:rPr>
        <w:t>Instruction note:</w:t>
      </w:r>
      <w:r w:rsidRPr="007F2DE6">
        <w:rPr>
          <w:rFonts w:ascii="Calibri" w:hAnsi="Calibri" w:cs="Calibri"/>
          <w:i/>
          <w:color w:val="FF0000"/>
          <w:sz w:val="22"/>
          <w:szCs w:val="22"/>
        </w:rPr>
        <w:t xml:space="preserve"> </w:t>
      </w:r>
      <w:r w:rsidRPr="007F2DE6">
        <w:rPr>
          <w:rFonts w:ascii="Calibri" w:hAnsi="Calibri" w:cs="Calibri"/>
          <w:bCs/>
          <w:i/>
          <w:color w:val="FF0000"/>
          <w:sz w:val="22"/>
          <w:szCs w:val="22"/>
        </w:rPr>
        <w:t xml:space="preserve">If the district does not charge any new member add fee, omit Section 2 and renumber subsequent sections accordingly. </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rPr>
          <w:rFonts w:ascii="Calibri" w:hAnsi="Calibri" w:cs="Calibri"/>
          <w:color w:val="000000"/>
          <w:sz w:val="22"/>
          <w:szCs w:val="22"/>
        </w:rPr>
      </w:pPr>
      <w:r w:rsidRPr="007F2DE6">
        <w:rPr>
          <w:rFonts w:ascii="Calibri" w:hAnsi="Calibri" w:cs="Calibri"/>
          <w:b/>
          <w:color w:val="000000"/>
          <w:sz w:val="22"/>
          <w:szCs w:val="22"/>
        </w:rPr>
        <w:t>Section 3.</w:t>
      </w:r>
      <w:r w:rsidRPr="007F2DE6">
        <w:rPr>
          <w:rFonts w:ascii="Calibri" w:hAnsi="Calibri" w:cs="Calibri"/>
          <w:color w:val="000000"/>
          <w:sz w:val="22"/>
          <w:szCs w:val="22"/>
        </w:rPr>
        <w:t xml:space="preserve">  The District Board may establish registration fees for district conferences or other meetings.</w:t>
      </w:r>
    </w:p>
    <w:p w:rsidR="00736236" w:rsidRPr="007F2DE6" w:rsidRDefault="00736236" w:rsidP="00736236">
      <w:pPr>
        <w:widowControl w:val="0"/>
        <w:shd w:val="clear" w:color="auto" w:fill="FFFFFF"/>
        <w:ind w:right="144"/>
        <w:rPr>
          <w:rFonts w:ascii="Calibri" w:hAnsi="Calibri" w:cs="Calibri"/>
          <w:b/>
          <w:color w:val="000000"/>
          <w:sz w:val="22"/>
          <w:szCs w:val="22"/>
        </w:rPr>
      </w:pPr>
    </w:p>
    <w:p w:rsidR="00736236" w:rsidRPr="007F2DE6" w:rsidRDefault="00736236" w:rsidP="00736236">
      <w:pPr>
        <w:widowControl w:val="0"/>
        <w:shd w:val="clear" w:color="auto" w:fill="FFFFFF"/>
        <w:ind w:right="144"/>
        <w:rPr>
          <w:rFonts w:ascii="Calibri" w:hAnsi="Calibri" w:cs="Calibri"/>
          <w:i/>
          <w:color w:val="FF0000"/>
          <w:sz w:val="22"/>
          <w:szCs w:val="22"/>
        </w:rPr>
      </w:pPr>
      <w:r w:rsidRPr="007F2DE6">
        <w:rPr>
          <w:rFonts w:ascii="Calibri" w:hAnsi="Calibri" w:cs="Calibri"/>
          <w:b/>
          <w:i/>
          <w:color w:val="FF0000"/>
          <w:sz w:val="22"/>
          <w:szCs w:val="22"/>
        </w:rPr>
        <w:t>Instruction note:</w:t>
      </w:r>
      <w:r w:rsidRPr="007F2DE6">
        <w:rPr>
          <w:rFonts w:ascii="Calibri" w:hAnsi="Calibri" w:cs="Calibri"/>
          <w:i/>
          <w:color w:val="FF0000"/>
          <w:sz w:val="22"/>
          <w:szCs w:val="22"/>
        </w:rPr>
        <w:t xml:space="preserve"> If the district regularly collects other charges from clubs (such as a bulletin fee, insurance fee, district convention fee, etc.), include one of the following options as Section 4 and renumber </w:t>
      </w:r>
      <w:r w:rsidRPr="00F025FC">
        <w:rPr>
          <w:rFonts w:ascii="Calibri" w:hAnsi="Calibri" w:cs="Calibri"/>
          <w:i/>
          <w:color w:val="FF0000"/>
          <w:sz w:val="22"/>
          <w:szCs w:val="22"/>
        </w:rPr>
        <w:t>subsequent sections accordingly</w:t>
      </w:r>
      <w:r w:rsidRPr="007F2DE6">
        <w:rPr>
          <w:rFonts w:ascii="Calibri" w:hAnsi="Calibri" w:cs="Calibri"/>
          <w:i/>
          <w:color w:val="FF0000"/>
          <w:sz w:val="22"/>
          <w:szCs w:val="22"/>
        </w:rPr>
        <w:t>:</w:t>
      </w: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i/>
          <w:color w:val="FF0000"/>
          <w:sz w:val="22"/>
          <w:szCs w:val="22"/>
        </w:rPr>
        <w:t>Either:</w:t>
      </w:r>
      <w:r w:rsidRPr="007F2DE6">
        <w:rPr>
          <w:rFonts w:ascii="Calibri" w:hAnsi="Calibri" w:cs="Calibri"/>
          <w:i/>
          <w:color w:val="000000"/>
          <w:sz w:val="22"/>
          <w:szCs w:val="22"/>
        </w:rPr>
        <w:t xml:space="preserve"> </w:t>
      </w:r>
      <w:r w:rsidRPr="007F2DE6">
        <w:rPr>
          <w:rFonts w:ascii="Calibri" w:hAnsi="Calibri" w:cs="Calibri"/>
          <w:color w:val="000000"/>
          <w:sz w:val="22"/>
          <w:szCs w:val="22"/>
        </w:rPr>
        <w:t xml:space="preserve">The district shall also collect from </w:t>
      </w:r>
      <w:proofErr w:type="gramStart"/>
      <w:r w:rsidRPr="007F2DE6">
        <w:rPr>
          <w:rFonts w:ascii="Calibri" w:hAnsi="Calibri" w:cs="Calibri"/>
          <w:color w:val="000000"/>
          <w:sz w:val="22"/>
          <w:szCs w:val="22"/>
        </w:rPr>
        <w:t>clubs</w:t>
      </w:r>
      <w:proofErr w:type="gramEnd"/>
      <w:r w:rsidRPr="007F2DE6">
        <w:rPr>
          <w:rFonts w:ascii="Calibri" w:hAnsi="Calibri" w:cs="Calibri"/>
          <w:color w:val="000000"/>
          <w:sz w:val="22"/>
          <w:szCs w:val="22"/>
        </w:rPr>
        <w:t xml:space="preserve"> annual fees for </w:t>
      </w:r>
      <w:r w:rsidRPr="007F2DE6">
        <w:rPr>
          <w:rFonts w:ascii="Calibri" w:hAnsi="Calibri" w:cs="Calibri"/>
          <w:b/>
          <w:color w:val="FF0000"/>
          <w:sz w:val="22"/>
          <w:szCs w:val="22"/>
        </w:rPr>
        <w:t>[state type of charge(s)]</w:t>
      </w:r>
      <w:r w:rsidRPr="007F2DE6">
        <w:rPr>
          <w:rFonts w:ascii="Calibri" w:hAnsi="Calibri" w:cs="Calibri"/>
          <w:color w:val="000000"/>
          <w:sz w:val="22"/>
          <w:szCs w:val="22"/>
        </w:rPr>
        <w:t xml:space="preserve"> in amounts determined by the District Board.</w:t>
      </w: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i/>
          <w:color w:val="FF0000"/>
          <w:sz w:val="22"/>
          <w:szCs w:val="22"/>
        </w:rPr>
        <w:t>Or:</w:t>
      </w:r>
      <w:r w:rsidRPr="007F2DE6">
        <w:rPr>
          <w:rFonts w:ascii="Calibri" w:hAnsi="Calibri" w:cs="Calibri"/>
          <w:color w:val="000000"/>
          <w:sz w:val="22"/>
          <w:szCs w:val="22"/>
        </w:rPr>
        <w:t xml:space="preserve">  The district shall also collect from clubs an annual fee of </w:t>
      </w:r>
      <w:r w:rsidRPr="007F2DE6">
        <w:rPr>
          <w:rFonts w:ascii="Calibri" w:hAnsi="Calibri" w:cs="Calibri"/>
          <w:b/>
          <w:color w:val="FF0000"/>
          <w:sz w:val="22"/>
          <w:szCs w:val="22"/>
        </w:rPr>
        <w:t>[state currency and amount]</w:t>
      </w:r>
      <w:r w:rsidRPr="007F2DE6">
        <w:rPr>
          <w:rFonts w:ascii="Calibri" w:hAnsi="Calibri" w:cs="Calibri"/>
          <w:color w:val="FF0000"/>
          <w:sz w:val="22"/>
          <w:szCs w:val="22"/>
        </w:rPr>
        <w:t xml:space="preserve"> </w:t>
      </w:r>
      <w:r w:rsidRPr="00E04EA0">
        <w:rPr>
          <w:rFonts w:ascii="Calibri" w:hAnsi="Calibri" w:cs="Calibri"/>
          <w:color w:val="000000"/>
          <w:sz w:val="22"/>
          <w:szCs w:val="22"/>
        </w:rPr>
        <w:t>for</w:t>
      </w:r>
      <w:r w:rsidRPr="007F2DE6">
        <w:rPr>
          <w:rFonts w:ascii="Calibri" w:hAnsi="Calibri" w:cs="Calibri"/>
          <w:color w:val="FF0000"/>
          <w:sz w:val="22"/>
          <w:szCs w:val="22"/>
        </w:rPr>
        <w:t xml:space="preserve"> </w:t>
      </w:r>
      <w:r w:rsidRPr="007F2DE6">
        <w:rPr>
          <w:rFonts w:ascii="Calibri" w:hAnsi="Calibri" w:cs="Calibri"/>
          <w:b/>
          <w:color w:val="FF0000"/>
          <w:sz w:val="22"/>
          <w:szCs w:val="22"/>
        </w:rPr>
        <w:t>[state purpose of the charge]</w:t>
      </w:r>
      <w:r w:rsidRPr="007F2DE6">
        <w:rPr>
          <w:rFonts w:ascii="Calibri" w:hAnsi="Calibri" w:cs="Calibri"/>
          <w:color w:val="000000"/>
          <w:sz w:val="22"/>
          <w:szCs w:val="22"/>
        </w:rPr>
        <w:t>.</w:t>
      </w:r>
    </w:p>
    <w:p w:rsidR="00736236" w:rsidRPr="007F2DE6" w:rsidRDefault="00736236" w:rsidP="00736236">
      <w:pPr>
        <w:pStyle w:val="BodyTextIndent2"/>
        <w:widowControl w:val="0"/>
        <w:shd w:val="clear" w:color="auto" w:fill="FFFFFF"/>
        <w:ind w:left="0" w:right="144"/>
        <w:rPr>
          <w:rFonts w:ascii="Calibri" w:hAnsi="Calibri" w:cs="Calibri"/>
          <w:b/>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w:t>
      </w:r>
      <w:r w:rsidRPr="007F2DE6">
        <w:rPr>
          <w:rFonts w:ascii="Calibri" w:hAnsi="Calibri" w:cs="Calibri"/>
          <w:color w:val="000000"/>
          <w:sz w:val="22"/>
          <w:szCs w:val="22"/>
        </w:rPr>
        <w:t xml:space="preserve"> </w:t>
      </w:r>
      <w:r w:rsidRPr="007F2DE6">
        <w:rPr>
          <w:rFonts w:ascii="Calibri" w:hAnsi="Calibri" w:cs="Calibri"/>
          <w:b/>
          <w:color w:val="000000"/>
          <w:sz w:val="22"/>
          <w:szCs w:val="22"/>
        </w:rPr>
        <w:t>4.</w:t>
      </w:r>
      <w:r w:rsidRPr="007F2DE6">
        <w:rPr>
          <w:rFonts w:ascii="Calibri" w:hAnsi="Calibri" w:cs="Calibri"/>
          <w:color w:val="000000"/>
          <w:sz w:val="22"/>
          <w:szCs w:val="22"/>
        </w:rPr>
        <w:t xml:space="preserve">  No financial obligation shall be placed upon clubs of the district other than those provided in these bylaws or adopted by a two-thirds (2/3) vote of the House of Delegates. </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pStyle w:val="BodyTextIndent2"/>
        <w:widowControl w:val="0"/>
        <w:shd w:val="clear" w:color="auto" w:fill="FFFFFF"/>
        <w:ind w:left="0" w:right="144"/>
        <w:rPr>
          <w:rFonts w:ascii="Calibri" w:hAnsi="Calibri" w:cs="Calibri"/>
          <w:b/>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XI.  FINANCE</w:t>
      </w:r>
    </w:p>
    <w:p w:rsidR="00736236" w:rsidRPr="007F2DE6" w:rsidRDefault="00736236" w:rsidP="00736236">
      <w:pPr>
        <w:widowControl w:val="0"/>
        <w:shd w:val="clear" w:color="auto" w:fill="FFFFFF"/>
        <w:ind w:right="144"/>
        <w:rPr>
          <w:rFonts w:ascii="Calibri" w:hAnsi="Calibri" w:cs="Calibri"/>
          <w:b/>
          <w:bCs/>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Not later than October 31, the District Board shall approve a budget of estimated revenues and expenses for the year, including capital expenditures.</w:t>
      </w:r>
    </w:p>
    <w:p w:rsidR="00736236" w:rsidRPr="007F2DE6" w:rsidRDefault="00736236" w:rsidP="00736236">
      <w:pPr>
        <w:shd w:val="clear" w:color="auto" w:fill="FFFFFF"/>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2. </w:t>
      </w:r>
      <w:r w:rsidRPr="007F2DE6">
        <w:rPr>
          <w:rFonts w:ascii="Calibri" w:hAnsi="Calibri" w:cs="Calibri"/>
          <w:color w:val="000000"/>
          <w:sz w:val="22"/>
          <w:szCs w:val="22"/>
        </w:rPr>
        <w:t xml:space="preserve"> The financial records of the district shall be examined at the end of each fiscal year by a qualified individual(s) or company selected by the District Board. The individual(s) should be qualified to perform such work in their respective jurisdiction.  A copy of the annual financial examination shall be sent to the Executive Director of Kiwanis International by March 31 and to the District Board and shall be made available, upon request, to clubs and members in the district.</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 xml:space="preserve">Section 3. </w:t>
      </w:r>
      <w:r w:rsidRPr="007F2DE6">
        <w:rPr>
          <w:rFonts w:ascii="Calibri" w:hAnsi="Calibri" w:cs="Calibri"/>
          <w:color w:val="000000"/>
          <w:sz w:val="22"/>
          <w:szCs w:val="22"/>
        </w:rPr>
        <w:t xml:space="preserve"> The District Board shall determine the official depository or depositories and shall designate persons authorized to disburse funds.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4.</w:t>
      </w:r>
      <w:r w:rsidRPr="007F2DE6">
        <w:rPr>
          <w:rFonts w:ascii="Calibri" w:hAnsi="Calibri" w:cs="Calibri"/>
          <w:color w:val="000000"/>
          <w:sz w:val="22"/>
          <w:szCs w:val="22"/>
        </w:rPr>
        <w:t xml:space="preserve">  The district will comply with all governmental reporting requirements for finances, taxation, employment and any other areas of </w:t>
      </w:r>
      <w:r w:rsidRPr="00F943A4">
        <w:rPr>
          <w:rFonts w:ascii="Calibri" w:hAnsi="Calibri" w:cs="Calibri"/>
          <w:i/>
          <w:color w:val="000000"/>
          <w:sz w:val="22"/>
          <w:szCs w:val="22"/>
        </w:rPr>
        <w:t>operation</w:t>
      </w:r>
      <w:r w:rsidRPr="007F2DE6">
        <w:rPr>
          <w:rFonts w:ascii="Calibri" w:hAnsi="Calibri" w:cs="Calibri"/>
          <w:color w:val="000000"/>
          <w:sz w:val="22"/>
          <w:szCs w:val="22"/>
        </w:rPr>
        <w:t xml:space="preserve">. </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Section 5.</w:t>
      </w:r>
      <w:r w:rsidRPr="007F2DE6">
        <w:rPr>
          <w:rFonts w:ascii="Calibri" w:hAnsi="Calibri" w:cs="Calibri"/>
          <w:color w:val="000000"/>
          <w:sz w:val="22"/>
          <w:szCs w:val="22"/>
        </w:rPr>
        <w:t xml:space="preserve">  The district shall report its financial status annually to clubs and to the Kiwanis International Board and at such other times and including such information as requested by the Kiwanis International Board.</w:t>
      </w:r>
    </w:p>
    <w:p w:rsidR="00736236" w:rsidRDefault="00736236" w:rsidP="00736236">
      <w:pPr>
        <w:widowControl w:val="0"/>
        <w:shd w:val="clear" w:color="auto" w:fill="FFFFFF"/>
        <w:ind w:right="144"/>
        <w:rPr>
          <w:rFonts w:ascii="Calibri" w:hAnsi="Calibri" w:cs="Calibri"/>
          <w:b/>
          <w:color w:val="000000"/>
          <w:sz w:val="22"/>
          <w:szCs w:val="22"/>
        </w:rPr>
      </w:pPr>
    </w:p>
    <w:p w:rsidR="00736236" w:rsidRPr="007F2DE6" w:rsidRDefault="00736236" w:rsidP="00736236">
      <w:pPr>
        <w:widowControl w:val="0"/>
        <w:shd w:val="clear" w:color="auto" w:fill="FFFFFF"/>
        <w:ind w:right="144"/>
        <w:rPr>
          <w:rFonts w:ascii="Calibri" w:hAnsi="Calibri" w:cs="Calibri"/>
          <w:b/>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XII.  OTHER AUTHORITIES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color w:val="000000"/>
          <w:sz w:val="22"/>
          <w:szCs w:val="22"/>
        </w:rPr>
        <w:t xml:space="preserve">Section 1. </w:t>
      </w:r>
      <w:r w:rsidRPr="007F2DE6">
        <w:rPr>
          <w:rFonts w:ascii="Calibri" w:hAnsi="Calibri" w:cs="Calibri"/>
          <w:color w:val="000000"/>
          <w:sz w:val="22"/>
          <w:szCs w:val="22"/>
        </w:rPr>
        <w:t>This district bylaws and policies will comply with all applicable laws in its local jurisdiction(s).</w:t>
      </w:r>
    </w:p>
    <w:p w:rsidR="00736236" w:rsidRPr="007F2DE6" w:rsidRDefault="00736236" w:rsidP="00736236">
      <w:pPr>
        <w:widowControl w:val="0"/>
        <w:shd w:val="clear" w:color="auto" w:fill="FFFFFF"/>
        <w:ind w:right="144"/>
        <w:rPr>
          <w:rFonts w:ascii="Calibri" w:hAnsi="Calibri" w:cs="Calibri"/>
          <w:bCs/>
          <w:color w:val="000000"/>
          <w:sz w:val="22"/>
          <w:szCs w:val="22"/>
        </w:rPr>
      </w:pPr>
    </w:p>
    <w:p w:rsidR="00736236" w:rsidRPr="007F2DE6" w:rsidRDefault="00736236" w:rsidP="00736236">
      <w:pPr>
        <w:widowControl w:val="0"/>
        <w:shd w:val="clear" w:color="auto" w:fill="FFFFFF"/>
        <w:ind w:right="144"/>
        <w:rPr>
          <w:rFonts w:ascii="Calibri" w:hAnsi="Calibri" w:cs="Calibri"/>
          <w:strike/>
          <w:color w:val="000000"/>
          <w:sz w:val="22"/>
          <w:szCs w:val="22"/>
        </w:rPr>
      </w:pPr>
      <w:r w:rsidRPr="007F2DE6">
        <w:rPr>
          <w:rFonts w:ascii="Calibri" w:hAnsi="Calibri" w:cs="Calibri"/>
          <w:b/>
          <w:bCs/>
          <w:color w:val="000000"/>
          <w:sz w:val="22"/>
          <w:szCs w:val="22"/>
        </w:rPr>
        <w:t>Section 2.</w:t>
      </w:r>
      <w:r w:rsidRPr="007F2DE6">
        <w:rPr>
          <w:rFonts w:ascii="Calibri" w:hAnsi="Calibri" w:cs="Calibri"/>
          <w:color w:val="000000"/>
          <w:sz w:val="22"/>
          <w:szCs w:val="22"/>
        </w:rPr>
        <w:t xml:space="preserve">  For authority on all matters not covered by these bylaws, the following documents will apply, in this order of priority:</w:t>
      </w: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First</w:t>
      </w:r>
      <w:r w:rsidRPr="007F2DE6">
        <w:rPr>
          <w:rFonts w:ascii="Calibri" w:hAnsi="Calibri" w:cs="Calibri"/>
          <w:color w:val="000000"/>
          <w:sz w:val="22"/>
          <w:szCs w:val="22"/>
        </w:rPr>
        <w:t>--Kiwanis International Bylaws</w:t>
      </w: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Second</w:t>
      </w:r>
      <w:r w:rsidRPr="007F2DE6">
        <w:rPr>
          <w:rFonts w:ascii="Calibri" w:hAnsi="Calibri" w:cs="Calibri"/>
          <w:color w:val="000000"/>
          <w:sz w:val="22"/>
          <w:szCs w:val="22"/>
        </w:rPr>
        <w:t>--Kiwanis International Policies and Procedures</w:t>
      </w: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Third</w:t>
      </w:r>
      <w:r w:rsidRPr="007F2DE6">
        <w:rPr>
          <w:rFonts w:ascii="Calibri" w:hAnsi="Calibri" w:cs="Calibri"/>
          <w:color w:val="000000"/>
          <w:sz w:val="22"/>
          <w:szCs w:val="22"/>
        </w:rPr>
        <w:t>—The bylaws of the district’s Federation or Council of Districts and/or Nations (if any)</w:t>
      </w: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bCs/>
          <w:color w:val="000000"/>
          <w:sz w:val="22"/>
          <w:szCs w:val="22"/>
        </w:rPr>
        <w:t>Fourth</w:t>
      </w:r>
      <w:r w:rsidRPr="007F2DE6">
        <w:rPr>
          <w:rFonts w:ascii="Calibri" w:hAnsi="Calibri" w:cs="Calibri"/>
          <w:color w:val="000000"/>
          <w:sz w:val="22"/>
          <w:szCs w:val="22"/>
        </w:rPr>
        <w:t>—District Policies or Procedures</w:t>
      </w:r>
    </w:p>
    <w:p w:rsidR="00736236" w:rsidRPr="007F2DE6" w:rsidRDefault="00736236" w:rsidP="00736236">
      <w:pPr>
        <w:widowControl w:val="0"/>
        <w:shd w:val="clear" w:color="auto" w:fill="FFFFFF"/>
        <w:ind w:left="360" w:right="144"/>
        <w:rPr>
          <w:rFonts w:ascii="Calibri" w:hAnsi="Calibri" w:cs="Calibri"/>
          <w:color w:val="000000"/>
          <w:sz w:val="22"/>
          <w:szCs w:val="22"/>
        </w:rPr>
      </w:pPr>
      <w:r w:rsidRPr="007F2DE6">
        <w:rPr>
          <w:rFonts w:ascii="Calibri" w:hAnsi="Calibri" w:cs="Calibri"/>
          <w:b/>
          <w:color w:val="000000"/>
          <w:sz w:val="22"/>
          <w:szCs w:val="22"/>
        </w:rPr>
        <w:t>Fifth</w:t>
      </w:r>
      <w:r w:rsidRPr="007F2DE6">
        <w:rPr>
          <w:rFonts w:ascii="Calibri" w:hAnsi="Calibri" w:cs="Calibri"/>
          <w:color w:val="000000"/>
          <w:sz w:val="22"/>
          <w:szCs w:val="22"/>
        </w:rPr>
        <w:t>—Roberts Rules of Order Newly Revised (latest edition)</w:t>
      </w:r>
    </w:p>
    <w:p w:rsidR="00736236" w:rsidRPr="00F025FC" w:rsidRDefault="00736236" w:rsidP="00736236">
      <w:pPr>
        <w:pStyle w:val="ListParagraph"/>
        <w:widowControl w:val="0"/>
        <w:shd w:val="clear" w:color="auto" w:fill="FFFFFF"/>
        <w:ind w:left="360" w:right="144"/>
        <w:rPr>
          <w:rFonts w:cs="Calibri"/>
          <w:color w:val="000000"/>
        </w:rPr>
      </w:pPr>
      <w:r w:rsidRPr="00F025FC">
        <w:rPr>
          <w:rFonts w:cs="Calibri"/>
          <w:b/>
          <w:i/>
          <w:color w:val="FF0000"/>
        </w:rPr>
        <w:t>Instruction note:</w:t>
      </w:r>
      <w:r w:rsidRPr="00F025FC">
        <w:rPr>
          <w:rFonts w:cs="Calibri"/>
          <w:i/>
          <w:color w:val="FF0000"/>
        </w:rPr>
        <w:t xml:space="preserve"> Districts in North America may leave out the third item and renumber the last two items accordingly.</w:t>
      </w:r>
    </w:p>
    <w:p w:rsidR="00736236" w:rsidRPr="007F2DE6" w:rsidRDefault="00736236" w:rsidP="00736236">
      <w:pPr>
        <w:widowControl w:val="0"/>
        <w:shd w:val="clear" w:color="auto" w:fill="FFFFFF"/>
        <w:ind w:left="360" w:right="144"/>
        <w:rPr>
          <w:rFonts w:ascii="Calibri" w:hAnsi="Calibri" w:cs="Calibri"/>
          <w:bCs/>
          <w:i/>
          <w:color w:val="FF0000"/>
          <w:sz w:val="22"/>
          <w:szCs w:val="22"/>
        </w:rPr>
      </w:pPr>
      <w:r w:rsidRPr="007F2DE6">
        <w:rPr>
          <w:rFonts w:ascii="Calibri" w:hAnsi="Calibri" w:cs="Calibri"/>
          <w:b/>
          <w:bCs/>
          <w:i/>
          <w:color w:val="FF0000"/>
          <w:sz w:val="22"/>
          <w:szCs w:val="22"/>
        </w:rPr>
        <w:t xml:space="preserve">Instruction note: </w:t>
      </w:r>
      <w:r w:rsidRPr="007F2DE6">
        <w:rPr>
          <w:rFonts w:ascii="Calibri" w:hAnsi="Calibri" w:cs="Calibri"/>
          <w:i/>
          <w:color w:val="FF0000"/>
          <w:sz w:val="22"/>
          <w:szCs w:val="22"/>
        </w:rPr>
        <w:t>Districts outside of North America may substitute another parliamentary authority recognized in their nation(s) in lieu of Roberts Rules of Order</w:t>
      </w:r>
      <w:r w:rsidRPr="007F2DE6">
        <w:rPr>
          <w:rFonts w:ascii="Calibri" w:hAnsi="Calibri" w:cs="Calibri"/>
          <w:bCs/>
          <w:i/>
          <w:color w:val="FF0000"/>
          <w:sz w:val="22"/>
          <w:szCs w:val="22"/>
        </w:rPr>
        <w:t>.</w:t>
      </w:r>
    </w:p>
    <w:p w:rsidR="00736236" w:rsidRPr="007F2DE6" w:rsidRDefault="00736236" w:rsidP="00736236">
      <w:pPr>
        <w:widowControl w:val="0"/>
        <w:shd w:val="clear" w:color="auto" w:fill="FFFFFF"/>
        <w:ind w:left="270" w:right="144"/>
        <w:rPr>
          <w:rFonts w:ascii="Calibri" w:hAnsi="Calibri" w:cs="Calibri"/>
          <w:strike/>
          <w:color w:val="000000"/>
          <w:sz w:val="22"/>
          <w:szCs w:val="22"/>
        </w:rPr>
      </w:pPr>
    </w:p>
    <w:p w:rsidR="00736236" w:rsidRPr="007F2DE6" w:rsidRDefault="00736236" w:rsidP="00736236">
      <w:pPr>
        <w:widowControl w:val="0"/>
        <w:shd w:val="clear" w:color="auto" w:fill="FFFFFF"/>
        <w:ind w:left="270" w:right="144"/>
        <w:rPr>
          <w:rFonts w:ascii="Calibri" w:hAnsi="Calibri" w:cs="Calibri"/>
          <w:strike/>
          <w:color w:val="000000"/>
          <w:sz w:val="22"/>
          <w:szCs w:val="22"/>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XIII.  AMENDMENTS</w:t>
      </w:r>
    </w:p>
    <w:p w:rsidR="00736236" w:rsidRPr="007F2DE6" w:rsidRDefault="00736236" w:rsidP="00736236">
      <w:pPr>
        <w:widowControl w:val="0"/>
        <w:shd w:val="clear" w:color="auto" w:fill="FFFFFF"/>
        <w:ind w:right="144"/>
        <w:rPr>
          <w:rFonts w:ascii="Calibri" w:hAnsi="Calibri" w:cs="Calibri"/>
          <w:color w:val="000000"/>
          <w:sz w:val="22"/>
          <w:szCs w:val="22"/>
        </w:rPr>
      </w:pPr>
    </w:p>
    <w:p w:rsidR="00736236" w:rsidRPr="007F2DE6" w:rsidRDefault="00736236" w:rsidP="00736236">
      <w:pPr>
        <w:widowControl w:val="0"/>
        <w:shd w:val="clear" w:color="auto" w:fill="FFFFFF"/>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w:t>
      </w:r>
    </w:p>
    <w:p w:rsidR="00736236" w:rsidRPr="007F2DE6" w:rsidRDefault="00736236" w:rsidP="00736236">
      <w:pPr>
        <w:widowControl w:val="0"/>
        <w:shd w:val="clear" w:color="auto" w:fill="FFFFFF"/>
        <w:ind w:left="360"/>
        <w:rPr>
          <w:rFonts w:ascii="Calibri" w:hAnsi="Calibri" w:cs="Calibri"/>
          <w:b/>
          <w:bCs/>
          <w:color w:val="000000"/>
          <w:sz w:val="22"/>
          <w:szCs w:val="22"/>
        </w:rPr>
      </w:pPr>
    </w:p>
    <w:p w:rsidR="00736236" w:rsidRDefault="00736236" w:rsidP="00736236">
      <w:pPr>
        <w:pStyle w:val="CommentText"/>
        <w:shd w:val="clear" w:color="auto" w:fill="FFFFFF"/>
        <w:ind w:left="360"/>
        <w:rPr>
          <w:rFonts w:ascii="Calibri" w:hAnsi="Calibri" w:cs="Calibri"/>
          <w:color w:val="000000"/>
          <w:sz w:val="22"/>
          <w:szCs w:val="22"/>
        </w:rPr>
      </w:pPr>
      <w:r w:rsidRPr="007F2DE6">
        <w:rPr>
          <w:rFonts w:ascii="Calibri" w:hAnsi="Calibri" w:cs="Calibri"/>
          <w:b/>
          <w:bCs/>
          <w:color w:val="000000"/>
          <w:sz w:val="22"/>
          <w:szCs w:val="22"/>
        </w:rPr>
        <w:t xml:space="preserve">a.  </w:t>
      </w:r>
      <w:r w:rsidRPr="007F2DE6">
        <w:rPr>
          <w:rFonts w:ascii="Calibri" w:hAnsi="Calibri" w:cs="Calibri"/>
          <w:color w:val="000000"/>
          <w:sz w:val="22"/>
          <w:szCs w:val="22"/>
        </w:rPr>
        <w:t>A club, by majority vote of its active members, ma</w:t>
      </w:r>
      <w:r>
        <w:rPr>
          <w:rFonts w:ascii="Calibri" w:hAnsi="Calibri" w:cs="Calibri"/>
          <w:color w:val="000000"/>
          <w:sz w:val="22"/>
          <w:szCs w:val="22"/>
        </w:rPr>
        <w:t xml:space="preserve">y </w:t>
      </w:r>
      <w:r w:rsidRPr="007F2DE6">
        <w:rPr>
          <w:rFonts w:ascii="Calibri" w:hAnsi="Calibri" w:cs="Calibri"/>
          <w:color w:val="000000"/>
          <w:sz w:val="22"/>
          <w:szCs w:val="22"/>
        </w:rPr>
        <w:t xml:space="preserve">propose bylaw amendments to be considered at any convention of the district, provided they are submitted to the District Secretary not less than </w:t>
      </w:r>
      <w:r w:rsidRPr="007F2DE6">
        <w:rPr>
          <w:rFonts w:ascii="Calibri" w:hAnsi="Calibri" w:cs="Calibri"/>
          <w:bCs/>
          <w:color w:val="000000"/>
          <w:sz w:val="22"/>
          <w:szCs w:val="22"/>
        </w:rPr>
        <w:t>sixty</w:t>
      </w:r>
      <w:r w:rsidRPr="007F2DE6">
        <w:rPr>
          <w:rFonts w:ascii="Calibri" w:hAnsi="Calibri" w:cs="Calibri"/>
          <w:color w:val="000000"/>
          <w:sz w:val="22"/>
          <w:szCs w:val="22"/>
        </w:rPr>
        <w:t xml:space="preserve"> (60) days prior to the date of the convention. Bylaw amendments may also be proposed by the District Board.</w:t>
      </w:r>
    </w:p>
    <w:p w:rsidR="00736236" w:rsidRPr="007F2DE6" w:rsidRDefault="00736236" w:rsidP="00736236">
      <w:pPr>
        <w:pStyle w:val="CommentText"/>
        <w:shd w:val="clear" w:color="auto" w:fill="FFFFFF"/>
        <w:ind w:left="360"/>
        <w:rPr>
          <w:rFonts w:ascii="Calibri" w:hAnsi="Calibri" w:cs="Calibri"/>
          <w:color w:val="000000"/>
          <w:sz w:val="22"/>
          <w:szCs w:val="22"/>
        </w:rPr>
      </w:pPr>
    </w:p>
    <w:p w:rsidR="00736236" w:rsidRPr="007F2DE6" w:rsidRDefault="00736236" w:rsidP="00736236">
      <w:pPr>
        <w:widowControl w:val="0"/>
        <w:shd w:val="clear" w:color="auto" w:fill="FFFFFF"/>
        <w:ind w:left="360"/>
        <w:rPr>
          <w:rFonts w:ascii="Calibri" w:hAnsi="Calibri" w:cs="Calibri"/>
          <w:color w:val="000000"/>
          <w:sz w:val="22"/>
          <w:szCs w:val="22"/>
        </w:rPr>
      </w:pPr>
      <w:r w:rsidRPr="007F2DE6">
        <w:rPr>
          <w:rFonts w:ascii="Calibri" w:hAnsi="Calibri" w:cs="Calibri"/>
          <w:b/>
          <w:bCs/>
          <w:color w:val="000000"/>
          <w:sz w:val="22"/>
          <w:szCs w:val="22"/>
        </w:rPr>
        <w:t>b.</w:t>
      </w:r>
      <w:r w:rsidRPr="007F2DE6">
        <w:rPr>
          <w:rFonts w:ascii="Calibri" w:hAnsi="Calibri" w:cs="Calibri"/>
          <w:color w:val="000000"/>
          <w:sz w:val="22"/>
          <w:szCs w:val="22"/>
        </w:rPr>
        <w:t xml:space="preserve"> No later than thirty (30) days prior to the district convention, the Secretary shall make available to each club in the district a copy of all proposed bylaw amendments.  </w:t>
      </w:r>
    </w:p>
    <w:p w:rsidR="00736236" w:rsidRPr="007F2DE6" w:rsidRDefault="00736236" w:rsidP="00736236">
      <w:pPr>
        <w:widowControl w:val="0"/>
        <w:shd w:val="clear" w:color="auto" w:fill="FFFFFF"/>
        <w:ind w:left="360"/>
        <w:rPr>
          <w:rFonts w:ascii="Calibri" w:hAnsi="Calibri" w:cs="Calibri"/>
          <w:color w:val="000000"/>
          <w:sz w:val="22"/>
          <w:szCs w:val="22"/>
        </w:rPr>
      </w:pPr>
    </w:p>
    <w:p w:rsidR="00736236" w:rsidRPr="007F2DE6" w:rsidRDefault="00736236" w:rsidP="00736236">
      <w:pPr>
        <w:widowControl w:val="0"/>
        <w:shd w:val="clear" w:color="auto" w:fill="FFFFFF"/>
        <w:ind w:left="360"/>
        <w:rPr>
          <w:rFonts w:ascii="Calibri" w:hAnsi="Calibri" w:cs="Calibri"/>
          <w:color w:val="000000"/>
          <w:sz w:val="22"/>
          <w:szCs w:val="22"/>
        </w:rPr>
      </w:pPr>
      <w:r w:rsidRPr="007F2DE6">
        <w:rPr>
          <w:rFonts w:ascii="Calibri" w:hAnsi="Calibri" w:cs="Calibri"/>
          <w:b/>
          <w:color w:val="000000"/>
          <w:sz w:val="22"/>
          <w:szCs w:val="22"/>
        </w:rPr>
        <w:t>c.</w:t>
      </w:r>
      <w:r w:rsidRPr="007F2DE6">
        <w:rPr>
          <w:rFonts w:ascii="Calibri" w:hAnsi="Calibri" w:cs="Calibri"/>
          <w:color w:val="000000"/>
          <w:sz w:val="22"/>
          <w:szCs w:val="22"/>
        </w:rPr>
        <w:t xml:space="preserve"> Amendments to these bylaws may be adopted by two-thirds (2/3) of the valid votes cast by the delegates present and voting.</w:t>
      </w:r>
    </w:p>
    <w:p w:rsidR="00736236" w:rsidRPr="007F2DE6" w:rsidRDefault="00736236" w:rsidP="00736236">
      <w:pPr>
        <w:widowControl w:val="0"/>
        <w:shd w:val="clear" w:color="auto" w:fill="FFFFFF"/>
        <w:ind w:left="360"/>
        <w:rPr>
          <w:rFonts w:ascii="Calibri" w:hAnsi="Calibri" w:cs="Calibri"/>
          <w:color w:val="000000"/>
          <w:sz w:val="22"/>
          <w:szCs w:val="22"/>
        </w:rPr>
      </w:pPr>
    </w:p>
    <w:p w:rsidR="00736236" w:rsidRPr="007F2DE6" w:rsidRDefault="00736236" w:rsidP="00736236">
      <w:pPr>
        <w:widowControl w:val="0"/>
        <w:shd w:val="clear" w:color="auto" w:fill="FFFFFF"/>
        <w:rPr>
          <w:color w:val="000000"/>
          <w:sz w:val="22"/>
          <w:szCs w:val="22"/>
        </w:rPr>
      </w:pPr>
      <w:r w:rsidRPr="007F2DE6">
        <w:rPr>
          <w:rFonts w:ascii="Calibri" w:hAnsi="Calibri" w:cs="Calibri"/>
          <w:b/>
          <w:color w:val="000000"/>
          <w:sz w:val="22"/>
          <w:szCs w:val="22"/>
        </w:rPr>
        <w:t xml:space="preserve">Section 2. </w:t>
      </w:r>
      <w:r w:rsidRPr="007F2DE6">
        <w:rPr>
          <w:rFonts w:ascii="Calibri" w:hAnsi="Calibri" w:cs="Calibri"/>
          <w:color w:val="000000"/>
          <w:sz w:val="22"/>
          <w:szCs w:val="22"/>
        </w:rPr>
        <w:t>These bylaws and any amendments to them shall be in conformity with the Kiwanis International Bylaws, and the Standard Form for District Bylaws.</w:t>
      </w:r>
      <w:r w:rsidRPr="007F2DE6">
        <w:rPr>
          <w:rFonts w:ascii="Calibri" w:hAnsi="Calibri" w:cs="Calibri"/>
          <w:b/>
          <w:color w:val="000000"/>
          <w:sz w:val="22"/>
          <w:szCs w:val="22"/>
        </w:rPr>
        <w:t xml:space="preserve"> </w:t>
      </w:r>
      <w:r w:rsidRPr="007F2DE6">
        <w:rPr>
          <w:rFonts w:ascii="Calibri" w:hAnsi="Calibri" w:cs="Calibri"/>
          <w:color w:val="000000"/>
          <w:sz w:val="22"/>
          <w:szCs w:val="22"/>
        </w:rPr>
        <w:t>Amendments previously verified by Kiwanis International to be in conformity may become effective immediately, unless a later effective date is specified upon adoption. Any amendments not in conformity shall not be effective until or unless approved by the Kiwanis International Board. Any questions regarding conformity shall be determined by the Kiwanis International Board.</w:t>
      </w:r>
    </w:p>
    <w:p w:rsidR="00736236" w:rsidRPr="007F2DE6" w:rsidRDefault="00736236" w:rsidP="00736236">
      <w:pPr>
        <w:widowControl w:val="0"/>
        <w:shd w:val="clear" w:color="auto" w:fill="FFFFFF"/>
        <w:rPr>
          <w:rFonts w:ascii="Calibri" w:hAnsi="Calibri" w:cs="Calibri"/>
          <w:b/>
          <w:color w:val="000000"/>
          <w:sz w:val="22"/>
          <w:szCs w:val="22"/>
        </w:rPr>
      </w:pPr>
    </w:p>
    <w:p w:rsidR="00736236" w:rsidRDefault="00736236" w:rsidP="00736236">
      <w:pPr>
        <w:widowControl w:val="0"/>
        <w:shd w:val="clear" w:color="auto" w:fill="FFFFFF"/>
        <w:rPr>
          <w:rFonts w:ascii="Calibri" w:hAnsi="Calibri" w:cs="Calibri"/>
          <w:color w:val="000000"/>
          <w:sz w:val="22"/>
          <w:szCs w:val="22"/>
        </w:rPr>
      </w:pPr>
      <w:r w:rsidRPr="007F2DE6">
        <w:rPr>
          <w:rFonts w:ascii="Calibri" w:hAnsi="Calibri" w:cs="Calibri"/>
          <w:b/>
          <w:color w:val="000000"/>
          <w:sz w:val="22"/>
          <w:szCs w:val="22"/>
        </w:rPr>
        <w:t xml:space="preserve">Section 3. </w:t>
      </w:r>
      <w:r w:rsidRPr="007F2DE6">
        <w:rPr>
          <w:rFonts w:ascii="Calibri" w:hAnsi="Calibri" w:cs="Calibri"/>
          <w:color w:val="000000"/>
          <w:sz w:val="22"/>
          <w:szCs w:val="22"/>
        </w:rPr>
        <w:t xml:space="preserve">If the Kiwanis International Bylaws are amended in such a way that necessitates revisions to the Standard Form for District Bylaws, </w:t>
      </w:r>
      <w:r w:rsidRPr="007F2DE6">
        <w:rPr>
          <w:rFonts w:ascii="Calibri" w:hAnsi="Calibri" w:cs="Calibri"/>
          <w:b/>
          <w:color w:val="000000"/>
          <w:sz w:val="22"/>
          <w:szCs w:val="22"/>
        </w:rPr>
        <w:t>[</w:t>
      </w:r>
      <w:r w:rsidRPr="00E3310D">
        <w:rPr>
          <w:rFonts w:ascii="Calibri" w:hAnsi="Calibri" w:cs="Calibri"/>
          <w:b/>
          <w:i/>
          <w:color w:val="FF0000"/>
          <w:sz w:val="22"/>
          <w:szCs w:val="22"/>
        </w:rPr>
        <w:t>choose one</w:t>
      </w:r>
      <w:r w:rsidRPr="007F2DE6">
        <w:rPr>
          <w:rFonts w:ascii="Calibri" w:hAnsi="Calibri" w:cs="Calibri"/>
          <w:b/>
          <w:color w:val="FF0000"/>
          <w:sz w:val="22"/>
          <w:szCs w:val="22"/>
        </w:rPr>
        <w:t>:</w:t>
      </w:r>
      <w:r w:rsidRPr="007F2DE6">
        <w:rPr>
          <w:rFonts w:ascii="Calibri" w:hAnsi="Calibri" w:cs="Calibri"/>
          <w:color w:val="FF0000"/>
          <w:sz w:val="22"/>
          <w:szCs w:val="22"/>
        </w:rPr>
        <w:t xml:space="preserve"> </w:t>
      </w:r>
      <w:r w:rsidRPr="00E04EA0">
        <w:rPr>
          <w:rFonts w:ascii="Calibri" w:hAnsi="Calibri" w:cs="Calibri"/>
          <w:color w:val="000000"/>
          <w:sz w:val="22"/>
          <w:szCs w:val="22"/>
        </w:rPr>
        <w:t>the district House of Delegates shall amend the district bylaws at the next annual convention to reflect such revisions</w:t>
      </w:r>
      <w:r w:rsidRPr="007F2DE6">
        <w:rPr>
          <w:rFonts w:ascii="Calibri" w:hAnsi="Calibri" w:cs="Calibri"/>
          <w:color w:val="FF0000"/>
          <w:sz w:val="22"/>
          <w:szCs w:val="22"/>
        </w:rPr>
        <w:t xml:space="preserve"> </w:t>
      </w:r>
      <w:r w:rsidRPr="00E3310D">
        <w:rPr>
          <w:rFonts w:ascii="Calibri" w:hAnsi="Calibri" w:cs="Calibri"/>
          <w:b/>
          <w:i/>
          <w:color w:val="FF0000"/>
          <w:sz w:val="22"/>
          <w:szCs w:val="22"/>
        </w:rPr>
        <w:t>or</w:t>
      </w:r>
      <w:r w:rsidRPr="007F2DE6">
        <w:rPr>
          <w:rFonts w:ascii="Calibri" w:hAnsi="Calibri" w:cs="Calibri"/>
          <w:color w:val="FF0000"/>
          <w:sz w:val="22"/>
          <w:szCs w:val="22"/>
        </w:rPr>
        <w:t xml:space="preserve"> </w:t>
      </w:r>
      <w:r w:rsidRPr="00E04EA0">
        <w:rPr>
          <w:rFonts w:ascii="Calibri" w:hAnsi="Calibri" w:cs="Calibri"/>
          <w:color w:val="000000"/>
          <w:sz w:val="22"/>
          <w:szCs w:val="22"/>
        </w:rPr>
        <w:t>the District Board shall amend the district bylaws at the next regularly scheduled board meeting to reflect such revisions and shall inform clubs and members</w:t>
      </w:r>
      <w:r w:rsidRPr="007F2DE6">
        <w:rPr>
          <w:rFonts w:ascii="Calibri" w:hAnsi="Calibri" w:cs="Calibri"/>
          <w:b/>
          <w:color w:val="FF0000"/>
          <w:sz w:val="22"/>
          <w:szCs w:val="22"/>
        </w:rPr>
        <w:t>]</w:t>
      </w:r>
      <w:r w:rsidRPr="007F2DE6">
        <w:rPr>
          <w:rFonts w:ascii="Calibri" w:hAnsi="Calibri" w:cs="Calibri"/>
          <w:color w:val="000000"/>
          <w:sz w:val="22"/>
          <w:szCs w:val="22"/>
        </w:rPr>
        <w:t xml:space="preserve">. </w:t>
      </w:r>
      <w:r>
        <w:rPr>
          <w:rFonts w:ascii="Calibri" w:hAnsi="Calibri" w:cs="Calibri"/>
          <w:color w:val="000000"/>
          <w:sz w:val="22"/>
          <w:szCs w:val="22"/>
        </w:rPr>
        <w:t xml:space="preserve"> </w:t>
      </w:r>
      <w:r>
        <w:rPr>
          <w:rFonts w:ascii="Calibri" w:hAnsi="Calibri" w:cs="Calibri"/>
          <w:color w:val="000000"/>
          <w:sz w:val="22"/>
          <w:szCs w:val="22"/>
        </w:rPr>
        <w:br/>
      </w:r>
    </w:p>
    <w:p w:rsidR="00736236" w:rsidRPr="007F2DE6" w:rsidRDefault="00736236" w:rsidP="00736236">
      <w:pPr>
        <w:widowControl w:val="0"/>
        <w:shd w:val="clear" w:color="auto" w:fill="FFFFFF"/>
        <w:ind w:right="144"/>
        <w:rPr>
          <w:rFonts w:ascii="Calibri" w:hAnsi="Calibri" w:cs="Calibri"/>
          <w:color w:val="000000"/>
          <w:sz w:val="22"/>
          <w:szCs w:val="22"/>
        </w:rPr>
      </w:pPr>
      <w:r>
        <w:rPr>
          <w:rFonts w:ascii="Calibri" w:hAnsi="Calibri" w:cs="Calibri"/>
          <w:color w:val="000000"/>
          <w:sz w:val="22"/>
          <w:szCs w:val="22"/>
        </w:rPr>
        <w:br w:type="page"/>
      </w: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lastRenderedPageBreak/>
        <w:t>ARTICLE XIV.  SEVERABILITY</w:t>
      </w:r>
    </w:p>
    <w:p w:rsidR="00736236" w:rsidRPr="007F2DE6" w:rsidRDefault="00736236" w:rsidP="00736236">
      <w:pPr>
        <w:pStyle w:val="Heading2"/>
        <w:keepNext w:val="0"/>
        <w:widowControl w:val="0"/>
        <w:shd w:val="clear" w:color="auto" w:fill="FFFFFF"/>
        <w:ind w:right="144"/>
        <w:jc w:val="left"/>
        <w:rPr>
          <w:rFonts w:ascii="Calibri" w:hAnsi="Calibri" w:cs="Calibri"/>
          <w:b w:val="0"/>
          <w:color w:val="000000"/>
          <w:sz w:val="22"/>
          <w:szCs w:val="22"/>
        </w:rPr>
      </w:pPr>
    </w:p>
    <w:p w:rsidR="00736236" w:rsidRPr="007F2DE6" w:rsidRDefault="00736236" w:rsidP="00736236">
      <w:pPr>
        <w:widowControl w:val="0"/>
        <w:shd w:val="clear" w:color="auto" w:fill="FFFFFF"/>
        <w:ind w:right="144"/>
        <w:rPr>
          <w:rFonts w:ascii="Calibri" w:hAnsi="Calibri" w:cs="Calibri"/>
          <w:color w:val="000000"/>
          <w:sz w:val="22"/>
          <w:szCs w:val="22"/>
        </w:rPr>
      </w:pPr>
      <w:r w:rsidRPr="007F2DE6">
        <w:rPr>
          <w:rFonts w:ascii="Calibri" w:hAnsi="Calibri" w:cs="Calibri"/>
          <w:b/>
          <w:bCs/>
          <w:color w:val="000000"/>
          <w:sz w:val="22"/>
          <w:szCs w:val="22"/>
        </w:rPr>
        <w:t>Section 1.</w:t>
      </w:r>
      <w:r w:rsidRPr="007F2DE6">
        <w:rPr>
          <w:rFonts w:ascii="Calibri" w:hAnsi="Calibri" w:cs="Calibri"/>
          <w:color w:val="000000"/>
          <w:sz w:val="22"/>
          <w:szCs w:val="22"/>
        </w:rPr>
        <w:t xml:space="preserve">  </w:t>
      </w:r>
      <w:proofErr w:type="gramStart"/>
      <w:r w:rsidRPr="007F2DE6">
        <w:rPr>
          <w:rFonts w:ascii="Calibri" w:hAnsi="Calibri" w:cs="Calibri"/>
          <w:color w:val="000000"/>
          <w:sz w:val="22"/>
          <w:szCs w:val="22"/>
        </w:rPr>
        <w:t>In the event that</w:t>
      </w:r>
      <w:proofErr w:type="gramEnd"/>
      <w:r w:rsidRPr="007F2DE6">
        <w:rPr>
          <w:rFonts w:ascii="Calibri" w:hAnsi="Calibri" w:cs="Calibri"/>
          <w:color w:val="000000"/>
          <w:sz w:val="22"/>
          <w:szCs w:val="22"/>
        </w:rPr>
        <w:t xml:space="preserve"> any provision of these bylaws is held invalid, all other provisions shall remain in effect.</w:t>
      </w:r>
    </w:p>
    <w:p w:rsidR="00736236" w:rsidRPr="007F2DE6" w:rsidRDefault="00736236" w:rsidP="00736236">
      <w:pPr>
        <w:pStyle w:val="Heading2"/>
        <w:keepNext w:val="0"/>
        <w:widowControl w:val="0"/>
        <w:shd w:val="clear" w:color="auto" w:fill="FFFFFF"/>
        <w:ind w:right="144"/>
        <w:jc w:val="left"/>
        <w:rPr>
          <w:rFonts w:ascii="Calibri" w:hAnsi="Calibri" w:cs="Calibri"/>
          <w:color w:val="000000"/>
          <w:sz w:val="22"/>
          <w:szCs w:val="22"/>
        </w:rPr>
      </w:pPr>
    </w:p>
    <w:p w:rsidR="00736236" w:rsidRPr="007F2DE6" w:rsidRDefault="00736236" w:rsidP="00736236">
      <w:pPr>
        <w:shd w:val="clear" w:color="auto" w:fill="FFFFFF"/>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XV.  INCORPORATION AND DISSOLUTION</w:t>
      </w:r>
    </w:p>
    <w:p w:rsidR="00736236" w:rsidRPr="007F2DE6" w:rsidRDefault="00736236" w:rsidP="00736236">
      <w:pPr>
        <w:pStyle w:val="ListParagraph"/>
        <w:widowControl w:val="0"/>
        <w:shd w:val="clear" w:color="auto" w:fill="FFFFFF"/>
        <w:ind w:left="0" w:right="144"/>
        <w:rPr>
          <w:rFonts w:cs="Calibri"/>
          <w:b/>
          <w:color w:val="000000"/>
        </w:rPr>
      </w:pPr>
    </w:p>
    <w:p w:rsidR="00736236" w:rsidRDefault="00736236" w:rsidP="00736236">
      <w:pPr>
        <w:pStyle w:val="ListParagraph"/>
        <w:widowControl w:val="0"/>
        <w:shd w:val="clear" w:color="auto" w:fill="FFFFFF"/>
        <w:ind w:left="0" w:right="144"/>
        <w:rPr>
          <w:rFonts w:cs="Calibri"/>
          <w:color w:val="000000"/>
        </w:rPr>
      </w:pPr>
      <w:r w:rsidRPr="007F2DE6">
        <w:rPr>
          <w:rFonts w:cs="Calibri"/>
          <w:b/>
          <w:color w:val="000000"/>
        </w:rPr>
        <w:t xml:space="preserve">Section 1. </w:t>
      </w:r>
      <w:r w:rsidRPr="007F2DE6">
        <w:rPr>
          <w:rFonts w:cs="Calibri"/>
          <w:color w:val="000000"/>
        </w:rPr>
        <w:t>The district will incorporate or register with the proper authority(</w:t>
      </w:r>
      <w:proofErr w:type="spellStart"/>
      <w:r w:rsidRPr="007F2DE6">
        <w:rPr>
          <w:rFonts w:cs="Calibri"/>
          <w:color w:val="000000"/>
        </w:rPr>
        <w:t>ies</w:t>
      </w:r>
      <w:proofErr w:type="spellEnd"/>
      <w:r w:rsidRPr="007F2DE6">
        <w:rPr>
          <w:rFonts w:cs="Calibri"/>
          <w:color w:val="000000"/>
        </w:rPr>
        <w:t xml:space="preserve">) as may be required by applicable law and shall maintain such incorporation or registration as required by law. </w:t>
      </w:r>
    </w:p>
    <w:p w:rsidR="00736236" w:rsidRPr="007F2DE6" w:rsidRDefault="00736236" w:rsidP="00736236">
      <w:pPr>
        <w:pStyle w:val="ListParagraph"/>
        <w:widowControl w:val="0"/>
        <w:shd w:val="clear" w:color="auto" w:fill="FFFFFF"/>
        <w:ind w:left="0" w:right="144"/>
        <w:rPr>
          <w:rFonts w:cs="Calibri"/>
          <w:b/>
          <w:color w:val="000000"/>
        </w:rPr>
      </w:pPr>
    </w:p>
    <w:p w:rsidR="00736236" w:rsidRPr="007F2DE6" w:rsidRDefault="00736236" w:rsidP="00736236">
      <w:pPr>
        <w:pStyle w:val="ListParagraph"/>
        <w:widowControl w:val="0"/>
        <w:shd w:val="clear" w:color="auto" w:fill="FFFFFF"/>
        <w:ind w:left="0" w:right="144"/>
        <w:rPr>
          <w:rFonts w:cs="Calibri"/>
          <w:color w:val="000000"/>
        </w:rPr>
      </w:pPr>
      <w:r w:rsidRPr="007F2DE6">
        <w:rPr>
          <w:rFonts w:cs="Calibri"/>
          <w:b/>
          <w:color w:val="000000"/>
        </w:rPr>
        <w:t xml:space="preserve">Section 2. </w:t>
      </w:r>
      <w:r w:rsidRPr="007F2DE6">
        <w:rPr>
          <w:rFonts w:cs="Calibri"/>
          <w:color w:val="000000"/>
        </w:rPr>
        <w:t>If the district ceases operations for any reason, the last District Board will provide for proper distribution of district funds or other assets, in accordance with applicable law. If the District Board does not so provide, the Kiwanis International Board shall do so.</w:t>
      </w:r>
    </w:p>
    <w:p w:rsidR="00736236" w:rsidRPr="007F2DE6" w:rsidRDefault="00736236" w:rsidP="00736236">
      <w:pPr>
        <w:pStyle w:val="ListParagraph"/>
        <w:widowControl w:val="0"/>
        <w:shd w:val="clear" w:color="auto" w:fill="FFFFFF"/>
        <w:ind w:left="0" w:right="144"/>
        <w:rPr>
          <w:rFonts w:cs="Calibri"/>
          <w:color w:val="000000"/>
        </w:rPr>
      </w:pPr>
    </w:p>
    <w:p w:rsidR="00736236" w:rsidRPr="007F2DE6" w:rsidRDefault="00736236" w:rsidP="00736236">
      <w:pPr>
        <w:pStyle w:val="ListParagraph"/>
        <w:widowControl w:val="0"/>
        <w:shd w:val="clear" w:color="auto" w:fill="FFFFFF"/>
        <w:ind w:left="0" w:right="144"/>
        <w:rPr>
          <w:rFonts w:cs="Calibri"/>
          <w:color w:val="000000"/>
        </w:rPr>
      </w:pPr>
    </w:p>
    <w:p w:rsidR="00736236" w:rsidRPr="007F2DE6"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7F2DE6">
        <w:rPr>
          <w:rFonts w:ascii="Calibri" w:hAnsi="Calibri" w:cs="Calibri"/>
          <w:color w:val="000000"/>
        </w:rPr>
        <w:t>ARTICLE XVI. GENERAL PROVISIONS</w:t>
      </w:r>
    </w:p>
    <w:p w:rsidR="00736236" w:rsidRPr="007F2DE6" w:rsidRDefault="00736236" w:rsidP="00736236">
      <w:pPr>
        <w:shd w:val="clear" w:color="auto" w:fill="FFFFFF"/>
        <w:rPr>
          <w:color w:val="000000"/>
          <w:sz w:val="22"/>
          <w:szCs w:val="22"/>
        </w:rPr>
      </w:pPr>
    </w:p>
    <w:p w:rsidR="00736236" w:rsidRPr="007F2DE6" w:rsidRDefault="00736236" w:rsidP="00736236">
      <w:pPr>
        <w:pStyle w:val="Heading2"/>
        <w:keepNext w:val="0"/>
        <w:widowControl w:val="0"/>
        <w:shd w:val="clear" w:color="auto" w:fill="FFFFFF"/>
        <w:ind w:right="144"/>
        <w:jc w:val="left"/>
        <w:rPr>
          <w:rFonts w:ascii="Calibri" w:hAnsi="Calibri" w:cs="Calibri"/>
          <w:b w:val="0"/>
          <w:bCs w:val="0"/>
          <w:color w:val="000000"/>
          <w:sz w:val="22"/>
          <w:szCs w:val="22"/>
        </w:rPr>
      </w:pPr>
      <w:r w:rsidRPr="007F2DE6">
        <w:rPr>
          <w:rFonts w:ascii="Calibri" w:hAnsi="Calibri" w:cs="Calibri"/>
          <w:bCs w:val="0"/>
          <w:color w:val="000000"/>
          <w:sz w:val="22"/>
          <w:szCs w:val="22"/>
        </w:rPr>
        <w:t xml:space="preserve">Section 1. </w:t>
      </w:r>
      <w:r w:rsidRPr="007F2DE6">
        <w:rPr>
          <w:rFonts w:ascii="Calibri" w:hAnsi="Calibri" w:cs="Calibri"/>
          <w:b w:val="0"/>
          <w:bCs w:val="0"/>
          <w:color w:val="000000"/>
          <w:sz w:val="22"/>
          <w:szCs w:val="22"/>
        </w:rPr>
        <w:t>The district shall not be used for political purposes, including propaganda, trying to influence legislation, or participating in a campaign for or against any candidate for public office.</w:t>
      </w:r>
    </w:p>
    <w:p w:rsidR="00736236" w:rsidRPr="007F2DE6" w:rsidRDefault="00736236" w:rsidP="00736236">
      <w:pPr>
        <w:pStyle w:val="Heading2"/>
        <w:keepNext w:val="0"/>
        <w:widowControl w:val="0"/>
        <w:shd w:val="clear" w:color="auto" w:fill="FFFFFF"/>
        <w:ind w:right="144"/>
        <w:jc w:val="left"/>
        <w:rPr>
          <w:rFonts w:ascii="Calibri" w:hAnsi="Calibri" w:cs="Calibri"/>
          <w:bCs w:val="0"/>
          <w:color w:val="000000"/>
          <w:sz w:val="22"/>
          <w:szCs w:val="22"/>
        </w:rPr>
      </w:pPr>
    </w:p>
    <w:p w:rsidR="00736236" w:rsidRPr="007F2DE6" w:rsidRDefault="00736236" w:rsidP="00736236">
      <w:pPr>
        <w:pStyle w:val="Heading2"/>
        <w:keepNext w:val="0"/>
        <w:widowControl w:val="0"/>
        <w:shd w:val="clear" w:color="auto" w:fill="FFFFFF"/>
        <w:ind w:right="144"/>
        <w:jc w:val="left"/>
        <w:rPr>
          <w:rFonts w:ascii="Calibri" w:hAnsi="Calibri" w:cs="Calibri"/>
          <w:b w:val="0"/>
          <w:bCs w:val="0"/>
          <w:color w:val="000000"/>
          <w:sz w:val="22"/>
          <w:szCs w:val="22"/>
        </w:rPr>
      </w:pPr>
      <w:r w:rsidRPr="007F2DE6">
        <w:rPr>
          <w:rFonts w:ascii="Calibri" w:hAnsi="Calibri" w:cs="Calibri"/>
          <w:bCs w:val="0"/>
          <w:color w:val="000000"/>
          <w:sz w:val="22"/>
          <w:szCs w:val="22"/>
        </w:rPr>
        <w:t xml:space="preserve">Section 2.  </w:t>
      </w:r>
      <w:r w:rsidRPr="007F2DE6">
        <w:rPr>
          <w:rFonts w:ascii="Calibri" w:hAnsi="Calibri" w:cs="Calibri"/>
          <w:b w:val="0"/>
          <w:bCs w:val="0"/>
          <w:color w:val="000000"/>
          <w:sz w:val="22"/>
          <w:szCs w:val="22"/>
        </w:rPr>
        <w:t>The administrative and fiscal year of the district shall be October 1 – September 30.</w:t>
      </w:r>
    </w:p>
    <w:p w:rsidR="00736236" w:rsidRDefault="00736236" w:rsidP="00736236">
      <w:pPr>
        <w:shd w:val="clear" w:color="auto" w:fill="FFFFFF"/>
        <w:rPr>
          <w:color w:val="000000"/>
          <w:sz w:val="22"/>
          <w:szCs w:val="22"/>
        </w:rPr>
      </w:pPr>
    </w:p>
    <w:p w:rsidR="00736236" w:rsidRPr="007F2DE6" w:rsidRDefault="00736236" w:rsidP="00736236">
      <w:pPr>
        <w:shd w:val="clear" w:color="auto" w:fill="FFFFFF"/>
        <w:rPr>
          <w:color w:val="000000"/>
          <w:sz w:val="22"/>
          <w:szCs w:val="22"/>
        </w:rPr>
      </w:pPr>
    </w:p>
    <w:p w:rsidR="00736236" w:rsidRPr="00901E4B" w:rsidRDefault="00736236" w:rsidP="00736236">
      <w:pPr>
        <w:pStyle w:val="Heading2"/>
        <w:keepNext w:val="0"/>
        <w:widowControl w:val="0"/>
        <w:pBdr>
          <w:top w:val="single" w:sz="8" w:space="1" w:color="auto"/>
          <w:left w:val="single" w:sz="8" w:space="4" w:color="auto"/>
          <w:bottom w:val="single" w:sz="8" w:space="1" w:color="auto"/>
          <w:right w:val="single" w:sz="8" w:space="4" w:color="auto"/>
        </w:pBdr>
        <w:shd w:val="clear" w:color="auto" w:fill="F2F2F2"/>
        <w:ind w:right="144"/>
        <w:rPr>
          <w:rFonts w:ascii="Calibri" w:hAnsi="Calibri" w:cs="Calibri"/>
          <w:color w:val="000000"/>
        </w:rPr>
      </w:pPr>
      <w:r w:rsidRPr="00901E4B">
        <w:rPr>
          <w:rFonts w:ascii="Calibri" w:hAnsi="Calibri" w:cs="Calibri"/>
          <w:color w:val="000000"/>
        </w:rPr>
        <w:t>ADOPTION CERTIFICATION</w:t>
      </w:r>
    </w:p>
    <w:p w:rsidR="00736236" w:rsidRPr="007F2DE6" w:rsidRDefault="00736236" w:rsidP="00736236">
      <w:pPr>
        <w:shd w:val="clear" w:color="auto" w:fill="FFFFFF"/>
        <w:tabs>
          <w:tab w:val="left" w:pos="4680"/>
        </w:tabs>
        <w:rPr>
          <w:sz w:val="22"/>
          <w:szCs w:val="22"/>
        </w:rPr>
      </w:pPr>
    </w:p>
    <w:p w:rsidR="00736236" w:rsidRDefault="00736236" w:rsidP="00736236">
      <w:pPr>
        <w:shd w:val="clear" w:color="auto" w:fill="FFFFFF"/>
        <w:rPr>
          <w:rFonts w:ascii="Calibri" w:hAnsi="Calibri" w:cs="Calibri"/>
          <w:sz w:val="22"/>
          <w:szCs w:val="22"/>
        </w:rPr>
      </w:pPr>
      <w:r w:rsidRPr="00F025FC">
        <w:rPr>
          <w:rFonts w:ascii="Calibri" w:hAnsi="Calibri" w:cs="Calibri"/>
          <w:sz w:val="22"/>
          <w:szCs w:val="22"/>
        </w:rPr>
        <w:t>If</w:t>
      </w:r>
      <w:r>
        <w:rPr>
          <w:rFonts w:ascii="Calibri" w:hAnsi="Calibri" w:cs="Calibri"/>
          <w:sz w:val="22"/>
          <w:szCs w:val="22"/>
        </w:rPr>
        <w:t xml:space="preserve"> </w:t>
      </w:r>
      <w:r w:rsidRPr="007F2DE6">
        <w:rPr>
          <w:rFonts w:ascii="Calibri" w:hAnsi="Calibri" w:cs="Calibri"/>
          <w:sz w:val="22"/>
          <w:szCs w:val="22"/>
        </w:rPr>
        <w:t>the district’s bylaws are amended, send one copy of all adopted amendments and one copy of the revised bylaws to the Governance Specialist at Kiwanis International (</w:t>
      </w:r>
      <w:hyperlink r:id="rId5" w:history="1">
        <w:r w:rsidRPr="007F2DE6">
          <w:rPr>
            <w:rStyle w:val="Hyperlink"/>
            <w:rFonts w:ascii="Calibri" w:hAnsi="Calibri" w:cs="Calibri"/>
            <w:sz w:val="22"/>
            <w:szCs w:val="22"/>
          </w:rPr>
          <w:t>governance@kiwanis.org</w:t>
        </w:r>
      </w:hyperlink>
      <w:r>
        <w:rPr>
          <w:rFonts w:ascii="Calibri" w:hAnsi="Calibri" w:cs="Calibri"/>
          <w:sz w:val="22"/>
          <w:szCs w:val="22"/>
        </w:rPr>
        <w:t xml:space="preserve">) for review, </w:t>
      </w:r>
      <w:r w:rsidRPr="007F2DE6">
        <w:rPr>
          <w:rFonts w:ascii="Calibri" w:hAnsi="Calibri" w:cs="Calibri"/>
          <w:sz w:val="22"/>
          <w:szCs w:val="22"/>
        </w:rPr>
        <w:t>approval</w:t>
      </w:r>
      <w:r>
        <w:rPr>
          <w:rFonts w:ascii="Calibri" w:hAnsi="Calibri" w:cs="Calibri"/>
          <w:sz w:val="22"/>
          <w:szCs w:val="22"/>
        </w:rPr>
        <w:t>, and filing</w:t>
      </w:r>
      <w:r w:rsidRPr="007F2DE6">
        <w:rPr>
          <w:rFonts w:ascii="Calibri" w:hAnsi="Calibri" w:cs="Calibri"/>
          <w:sz w:val="22"/>
          <w:szCs w:val="22"/>
        </w:rPr>
        <w:t xml:space="preserve">. The district </w:t>
      </w:r>
      <w:r>
        <w:rPr>
          <w:rFonts w:ascii="Calibri" w:hAnsi="Calibri" w:cs="Calibri"/>
          <w:sz w:val="22"/>
          <w:szCs w:val="22"/>
        </w:rPr>
        <w:t xml:space="preserve">then </w:t>
      </w:r>
      <w:r w:rsidRPr="007F2DE6">
        <w:rPr>
          <w:rFonts w:ascii="Calibri" w:hAnsi="Calibri" w:cs="Calibri"/>
          <w:sz w:val="22"/>
          <w:szCs w:val="22"/>
        </w:rPr>
        <w:t>will be notified when its amended bylaws are approved</w:t>
      </w:r>
      <w:r>
        <w:rPr>
          <w:rFonts w:ascii="Calibri" w:hAnsi="Calibri" w:cs="Calibri"/>
          <w:sz w:val="22"/>
          <w:szCs w:val="22"/>
        </w:rPr>
        <w:t xml:space="preserve"> by Kiwanis International</w:t>
      </w:r>
      <w:r w:rsidRPr="007F2DE6">
        <w:rPr>
          <w:rFonts w:ascii="Calibri" w:hAnsi="Calibri" w:cs="Calibri"/>
          <w:sz w:val="22"/>
          <w:szCs w:val="22"/>
        </w:rPr>
        <w:t>.</w:t>
      </w:r>
    </w:p>
    <w:p w:rsidR="00736236" w:rsidRDefault="00736236" w:rsidP="00736236">
      <w:pPr>
        <w:shd w:val="clear" w:color="auto" w:fill="FFFFFF"/>
        <w:rPr>
          <w:rFonts w:ascii="Calibri" w:hAnsi="Calibri" w:cs="Calibri"/>
          <w:sz w:val="22"/>
          <w:szCs w:val="22"/>
        </w:rPr>
      </w:pPr>
    </w:p>
    <w:p w:rsidR="00736236" w:rsidRPr="0098322B" w:rsidRDefault="00736236" w:rsidP="00736236">
      <w:pPr>
        <w:tabs>
          <w:tab w:val="left" w:pos="4860"/>
        </w:tabs>
        <w:rPr>
          <w:rFonts w:ascii="Calibri" w:hAnsi="Calibri" w:cs="Calibri"/>
          <w:b/>
          <w:sz w:val="22"/>
          <w:szCs w:val="22"/>
        </w:rPr>
      </w:pPr>
      <w:r w:rsidRPr="007F2DE6">
        <w:rPr>
          <w:rFonts w:ascii="Calibri" w:hAnsi="Calibri" w:cs="Calibri"/>
          <w:b/>
          <w:sz w:val="22"/>
          <w:szCs w:val="22"/>
        </w:rPr>
        <w:t xml:space="preserve">These bylaws were adopted (or amended) by the Kiwanis District of </w:t>
      </w:r>
      <w:r w:rsidRPr="007F2DE6">
        <w:rPr>
          <w:rFonts w:ascii="Calibri" w:hAnsi="Calibri" w:cs="Calibri"/>
          <w:b/>
          <w:color w:val="FF0000"/>
          <w:sz w:val="22"/>
          <w:szCs w:val="22"/>
        </w:rPr>
        <w:t>[insert district name]</w:t>
      </w:r>
      <w:r w:rsidRPr="007F2DE6">
        <w:rPr>
          <w:rFonts w:ascii="Calibri" w:hAnsi="Calibri" w:cs="Calibri"/>
          <w:b/>
          <w:sz w:val="22"/>
          <w:szCs w:val="22"/>
        </w:rPr>
        <w:t xml:space="preserve"> </w:t>
      </w:r>
      <w:r w:rsidRPr="0098322B">
        <w:rPr>
          <w:rFonts w:ascii="Calibri" w:hAnsi="Calibri" w:cs="Calibri"/>
          <w:b/>
          <w:color w:val="FF0000"/>
          <w:sz w:val="22"/>
          <w:szCs w:val="22"/>
        </w:rPr>
        <w:t xml:space="preserve">[choose one: </w:t>
      </w:r>
      <w:r w:rsidRPr="0098322B">
        <w:rPr>
          <w:rFonts w:ascii="Calibri" w:hAnsi="Calibri" w:cs="Calibri"/>
          <w:b/>
          <w:sz w:val="22"/>
          <w:szCs w:val="22"/>
        </w:rPr>
        <w:t xml:space="preserve">House of Delegates </w:t>
      </w:r>
      <w:r w:rsidRPr="0098322B">
        <w:rPr>
          <w:rFonts w:ascii="Calibri" w:hAnsi="Calibri" w:cs="Calibri"/>
          <w:b/>
          <w:color w:val="FF0000"/>
          <w:sz w:val="22"/>
          <w:szCs w:val="22"/>
        </w:rPr>
        <w:t>or</w:t>
      </w:r>
      <w:r w:rsidRPr="0098322B">
        <w:rPr>
          <w:rFonts w:ascii="Calibri" w:hAnsi="Calibri" w:cs="Calibri"/>
          <w:b/>
          <w:sz w:val="22"/>
          <w:szCs w:val="22"/>
        </w:rPr>
        <w:t xml:space="preserve"> Board] on </w:t>
      </w:r>
      <w:r w:rsidRPr="0098322B">
        <w:rPr>
          <w:rFonts w:ascii="Calibri" w:hAnsi="Calibri" w:cs="Calibri"/>
          <w:b/>
          <w:color w:val="FF0000"/>
          <w:sz w:val="22"/>
          <w:szCs w:val="22"/>
        </w:rPr>
        <w:t>[insert</w:t>
      </w:r>
      <w:r w:rsidRPr="0098322B">
        <w:rPr>
          <w:rFonts w:ascii="Calibri" w:hAnsi="Calibri" w:cs="Calibri"/>
          <w:b/>
          <w:color w:val="FF0000"/>
          <w:sz w:val="22"/>
          <w:szCs w:val="22"/>
          <w:shd w:val="clear" w:color="auto" w:fill="EEECE1"/>
        </w:rPr>
        <w:t xml:space="preserve"> </w:t>
      </w:r>
      <w:r w:rsidRPr="0098322B">
        <w:rPr>
          <w:rFonts w:ascii="Calibri" w:hAnsi="Calibri" w:cs="Calibri"/>
          <w:b/>
          <w:color w:val="FF0000"/>
          <w:sz w:val="22"/>
          <w:szCs w:val="22"/>
        </w:rPr>
        <w:t>month, day, and year]</w:t>
      </w:r>
      <w:r w:rsidRPr="0098322B">
        <w:rPr>
          <w:rFonts w:ascii="Calibri" w:hAnsi="Calibri" w:cs="Calibri"/>
          <w:b/>
          <w:sz w:val="22"/>
          <w:szCs w:val="22"/>
        </w:rPr>
        <w:t>.</w:t>
      </w:r>
    </w:p>
    <w:p w:rsidR="00736236" w:rsidRPr="007F2DE6" w:rsidRDefault="00736236" w:rsidP="00736236">
      <w:pPr>
        <w:tabs>
          <w:tab w:val="left" w:pos="4860"/>
        </w:tabs>
        <w:rPr>
          <w:rFonts w:ascii="Calibri" w:hAnsi="Calibri" w:cs="Calibri"/>
          <w:b/>
          <w:sz w:val="22"/>
          <w:szCs w:val="22"/>
        </w:rPr>
      </w:pPr>
    </w:p>
    <w:p w:rsidR="00736236" w:rsidRPr="007F2DE6" w:rsidRDefault="00736236" w:rsidP="00736236">
      <w:pPr>
        <w:tabs>
          <w:tab w:val="left" w:pos="4680"/>
        </w:tabs>
        <w:rPr>
          <w:sz w:val="22"/>
          <w:szCs w:val="22"/>
        </w:rPr>
      </w:pPr>
      <w:r w:rsidRPr="007F2DE6">
        <w:rPr>
          <w:rFonts w:ascii="Calibri" w:hAnsi="Calibri" w:cs="Calibri"/>
          <w:b/>
          <w:sz w:val="22"/>
          <w:szCs w:val="22"/>
        </w:rPr>
        <w:t xml:space="preserve">Certified by </w:t>
      </w:r>
      <w:r w:rsidRPr="007F2DE6">
        <w:rPr>
          <w:rFonts w:ascii="Calibri" w:hAnsi="Calibri" w:cs="Calibri"/>
          <w:b/>
          <w:color w:val="FF0000"/>
          <w:sz w:val="22"/>
          <w:szCs w:val="22"/>
        </w:rPr>
        <w:t>[insert district secretary’s name – signature optional, but not required]</w:t>
      </w:r>
    </w:p>
    <w:p w:rsidR="00736236" w:rsidRDefault="00736236" w:rsidP="00736236">
      <w:pPr>
        <w:shd w:val="clear" w:color="auto" w:fill="FFFFFF"/>
        <w:rPr>
          <w:sz w:val="22"/>
          <w:szCs w:val="22"/>
        </w:rPr>
      </w:pPr>
    </w:p>
    <w:p w:rsidR="00736236" w:rsidRDefault="00736236" w:rsidP="00736236">
      <w:pPr>
        <w:shd w:val="clear" w:color="auto" w:fill="FFFFFF"/>
        <w:rPr>
          <w:sz w:val="22"/>
          <w:szCs w:val="22"/>
        </w:rPr>
      </w:pPr>
    </w:p>
    <w:p w:rsidR="00736236" w:rsidRPr="005D4168" w:rsidRDefault="00736236" w:rsidP="00736236">
      <w:pPr>
        <w:shd w:val="clear" w:color="auto" w:fill="FFFFFF"/>
        <w:rPr>
          <w:color w:val="000000"/>
          <w:sz w:val="22"/>
          <w:szCs w:val="22"/>
        </w:rPr>
      </w:pPr>
    </w:p>
    <w:p w:rsidR="00736236" w:rsidRDefault="00736236" w:rsidP="00736236"/>
    <w:p w:rsidR="00086815" w:rsidRDefault="00086815"/>
    <w:sectPr w:rsidR="00086815" w:rsidSect="007C1C74">
      <w:headerReference w:type="default" r:id="rId6"/>
      <w:footerReference w:type="default" r:id="rId7"/>
      <w:pgSz w:w="12240" w:h="15840" w:code="1"/>
      <w:pgMar w:top="1080" w:right="1440" w:bottom="1080" w:left="144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8E" w:rsidRDefault="00815B50" w:rsidP="007E1197">
    <w:pPr>
      <w:pStyle w:val="Footer"/>
      <w:jc w:val="center"/>
      <w:rPr>
        <w:rFonts w:ascii="Arial" w:hAnsi="Arial" w:cs="Arial"/>
        <w:sz w:val="18"/>
        <w:szCs w:val="18"/>
      </w:rPr>
    </w:pPr>
  </w:p>
  <w:p w:rsidR="0038338E" w:rsidRDefault="00815B50" w:rsidP="007E1197">
    <w:pPr>
      <w:pStyle w:val="Footer"/>
      <w:jc w:val="center"/>
      <w:rPr>
        <w:rFonts w:ascii="Arial" w:hAnsi="Arial" w:cs="Arial"/>
        <w:sz w:val="18"/>
        <w:szCs w:val="18"/>
      </w:rPr>
    </w:pPr>
    <w:r>
      <w:rPr>
        <w:rFonts w:ascii="Arial" w:hAnsi="Arial" w:cs="Arial"/>
        <w:sz w:val="18"/>
        <w:szCs w:val="18"/>
      </w:rPr>
      <w:t>Standard Form for District Bylaws – April 2014</w:t>
    </w:r>
  </w:p>
  <w:p w:rsidR="0038338E" w:rsidRPr="004D75E6" w:rsidRDefault="00815B50" w:rsidP="007E1197">
    <w:pPr>
      <w:pStyle w:val="Footer"/>
      <w:jc w:val="center"/>
      <w:rPr>
        <w:rFonts w:ascii="Arial" w:hAnsi="Arial" w:cs="Arial"/>
        <w:sz w:val="18"/>
        <w:szCs w:val="18"/>
      </w:rPr>
    </w:pPr>
    <w:r w:rsidRPr="004D75E6">
      <w:rPr>
        <w:rFonts w:ascii="Arial" w:hAnsi="Arial" w:cs="Arial"/>
        <w:sz w:val="18"/>
        <w:szCs w:val="18"/>
      </w:rPr>
      <w:t xml:space="preserve">Page </w:t>
    </w:r>
    <w:r w:rsidRPr="004D75E6">
      <w:rPr>
        <w:rFonts w:ascii="Arial" w:hAnsi="Arial" w:cs="Arial"/>
        <w:sz w:val="18"/>
        <w:szCs w:val="18"/>
      </w:rPr>
      <w:fldChar w:fldCharType="begin"/>
    </w:r>
    <w:r w:rsidRPr="004D75E6">
      <w:rPr>
        <w:rFonts w:ascii="Arial" w:hAnsi="Arial" w:cs="Arial"/>
        <w:sz w:val="18"/>
        <w:szCs w:val="18"/>
      </w:rPr>
      <w:instrText xml:space="preserve"> PAGE   \* MERGEFORMAT </w:instrText>
    </w:r>
    <w:r w:rsidRPr="004D75E6">
      <w:rPr>
        <w:rFonts w:ascii="Arial" w:hAnsi="Arial" w:cs="Arial"/>
        <w:sz w:val="18"/>
        <w:szCs w:val="18"/>
      </w:rPr>
      <w:fldChar w:fldCharType="separate"/>
    </w:r>
    <w:r>
      <w:rPr>
        <w:rFonts w:ascii="Arial" w:hAnsi="Arial" w:cs="Arial"/>
        <w:noProof/>
        <w:sz w:val="18"/>
        <w:szCs w:val="18"/>
      </w:rPr>
      <w:t>18</w:t>
    </w:r>
    <w:r w:rsidRPr="004D75E6">
      <w:rPr>
        <w:rFonts w:ascii="Arial" w:hAnsi="Arial" w:cs="Arial"/>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8E" w:rsidRDefault="00815B50" w:rsidP="007E1197">
    <w:pPr>
      <w:pStyle w:val="Header"/>
    </w:pPr>
  </w:p>
  <w:p w:rsidR="0038338E" w:rsidRDefault="00815B50" w:rsidP="007E1197">
    <w:pPr>
      <w:pStyle w:val="Header"/>
    </w:pPr>
  </w:p>
  <w:p w:rsidR="0038338E" w:rsidRPr="00EB0EDD" w:rsidRDefault="00815B50" w:rsidP="007E1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91D49"/>
    <w:multiLevelType w:val="hybridMultilevel"/>
    <w:tmpl w:val="71FEB0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D1B7A55"/>
    <w:multiLevelType w:val="hybridMultilevel"/>
    <w:tmpl w:val="D562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93035"/>
    <w:multiLevelType w:val="hybridMultilevel"/>
    <w:tmpl w:val="A09E3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E72E5"/>
    <w:multiLevelType w:val="hybridMultilevel"/>
    <w:tmpl w:val="C0F62930"/>
    <w:lvl w:ilvl="0" w:tplc="74B8539E">
      <w:start w:val="1"/>
      <w:numFmt w:val="bullet"/>
      <w:pStyle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84333"/>
    <w:multiLevelType w:val="hybridMultilevel"/>
    <w:tmpl w:val="5B96E5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619F68BE"/>
    <w:multiLevelType w:val="hybridMultilevel"/>
    <w:tmpl w:val="9EE05DF2"/>
    <w:lvl w:ilvl="0" w:tplc="754453C6">
      <w:start w:val="1"/>
      <w:numFmt w:val="bullet"/>
      <w:pStyle w:val="bulletsundernumber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6E7B4280"/>
    <w:multiLevelType w:val="hybridMultilevel"/>
    <w:tmpl w:val="D952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A2F49"/>
    <w:multiLevelType w:val="hybridMultilevel"/>
    <w:tmpl w:val="03F656FE"/>
    <w:lvl w:ilvl="0" w:tplc="A386B8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3"/>
  </w:num>
  <w:num w:numId="4">
    <w:abstractNumId w:val="7"/>
  </w:num>
  <w:num w:numId="5">
    <w:abstractNumId w:val="6"/>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736236"/>
    <w:rsid w:val="0000283B"/>
    <w:rsid w:val="00002C26"/>
    <w:rsid w:val="0000545F"/>
    <w:rsid w:val="0000559B"/>
    <w:rsid w:val="000064FB"/>
    <w:rsid w:val="00006608"/>
    <w:rsid w:val="000069C1"/>
    <w:rsid w:val="00007526"/>
    <w:rsid w:val="0001375E"/>
    <w:rsid w:val="00014D93"/>
    <w:rsid w:val="00020155"/>
    <w:rsid w:val="00020502"/>
    <w:rsid w:val="00023276"/>
    <w:rsid w:val="00023D01"/>
    <w:rsid w:val="000244B3"/>
    <w:rsid w:val="00025255"/>
    <w:rsid w:val="00026D67"/>
    <w:rsid w:val="000304DE"/>
    <w:rsid w:val="00031635"/>
    <w:rsid w:val="0003233A"/>
    <w:rsid w:val="00032A12"/>
    <w:rsid w:val="00032D79"/>
    <w:rsid w:val="00035717"/>
    <w:rsid w:val="00037AD8"/>
    <w:rsid w:val="00040339"/>
    <w:rsid w:val="00041411"/>
    <w:rsid w:val="000418CA"/>
    <w:rsid w:val="00043A84"/>
    <w:rsid w:val="0004525A"/>
    <w:rsid w:val="000500FD"/>
    <w:rsid w:val="0005186B"/>
    <w:rsid w:val="00051A56"/>
    <w:rsid w:val="000527EC"/>
    <w:rsid w:val="00052812"/>
    <w:rsid w:val="00053FA4"/>
    <w:rsid w:val="000552C6"/>
    <w:rsid w:val="00057202"/>
    <w:rsid w:val="00061B20"/>
    <w:rsid w:val="00062297"/>
    <w:rsid w:val="000628EA"/>
    <w:rsid w:val="000650A7"/>
    <w:rsid w:val="0006621A"/>
    <w:rsid w:val="00066E61"/>
    <w:rsid w:val="00067586"/>
    <w:rsid w:val="00067818"/>
    <w:rsid w:val="00070A0B"/>
    <w:rsid w:val="00070A24"/>
    <w:rsid w:val="000711FE"/>
    <w:rsid w:val="00072BA7"/>
    <w:rsid w:val="000746A1"/>
    <w:rsid w:val="00074D86"/>
    <w:rsid w:val="0007614E"/>
    <w:rsid w:val="000777FE"/>
    <w:rsid w:val="00080A45"/>
    <w:rsid w:val="00082C75"/>
    <w:rsid w:val="0008398E"/>
    <w:rsid w:val="0008475A"/>
    <w:rsid w:val="00084995"/>
    <w:rsid w:val="00086815"/>
    <w:rsid w:val="00086C5D"/>
    <w:rsid w:val="00087A1D"/>
    <w:rsid w:val="00087C50"/>
    <w:rsid w:val="0009035D"/>
    <w:rsid w:val="0009111F"/>
    <w:rsid w:val="00091D42"/>
    <w:rsid w:val="00093891"/>
    <w:rsid w:val="000945EA"/>
    <w:rsid w:val="00097901"/>
    <w:rsid w:val="00097E8C"/>
    <w:rsid w:val="000A000B"/>
    <w:rsid w:val="000A3FAD"/>
    <w:rsid w:val="000A4D0E"/>
    <w:rsid w:val="000A66FC"/>
    <w:rsid w:val="000A6C51"/>
    <w:rsid w:val="000B2C16"/>
    <w:rsid w:val="000B3C60"/>
    <w:rsid w:val="000B58D1"/>
    <w:rsid w:val="000B5A0F"/>
    <w:rsid w:val="000B602D"/>
    <w:rsid w:val="000B75E2"/>
    <w:rsid w:val="000C0FC4"/>
    <w:rsid w:val="000C3145"/>
    <w:rsid w:val="000C3247"/>
    <w:rsid w:val="000C4A6E"/>
    <w:rsid w:val="000C4F73"/>
    <w:rsid w:val="000C6C45"/>
    <w:rsid w:val="000C7975"/>
    <w:rsid w:val="000D3DB4"/>
    <w:rsid w:val="000D52FC"/>
    <w:rsid w:val="000D5CE4"/>
    <w:rsid w:val="000D67A1"/>
    <w:rsid w:val="000E18BC"/>
    <w:rsid w:val="000E1FF8"/>
    <w:rsid w:val="000E205A"/>
    <w:rsid w:val="000E32B1"/>
    <w:rsid w:val="000E3BF4"/>
    <w:rsid w:val="000E3F12"/>
    <w:rsid w:val="000E4735"/>
    <w:rsid w:val="000E5429"/>
    <w:rsid w:val="000E6EE7"/>
    <w:rsid w:val="000E7D9A"/>
    <w:rsid w:val="000F02A2"/>
    <w:rsid w:val="000F468D"/>
    <w:rsid w:val="000F4865"/>
    <w:rsid w:val="000F5041"/>
    <w:rsid w:val="00100171"/>
    <w:rsid w:val="00100F3D"/>
    <w:rsid w:val="00104A74"/>
    <w:rsid w:val="00106A7E"/>
    <w:rsid w:val="00110C23"/>
    <w:rsid w:val="00110C68"/>
    <w:rsid w:val="001116C2"/>
    <w:rsid w:val="00112241"/>
    <w:rsid w:val="00112BDC"/>
    <w:rsid w:val="00112F6B"/>
    <w:rsid w:val="00114E66"/>
    <w:rsid w:val="0011565B"/>
    <w:rsid w:val="00121280"/>
    <w:rsid w:val="00121B34"/>
    <w:rsid w:val="001234B9"/>
    <w:rsid w:val="00124200"/>
    <w:rsid w:val="0012451F"/>
    <w:rsid w:val="00124928"/>
    <w:rsid w:val="00126730"/>
    <w:rsid w:val="00126760"/>
    <w:rsid w:val="001269BE"/>
    <w:rsid w:val="00127491"/>
    <w:rsid w:val="00127B80"/>
    <w:rsid w:val="00130D6D"/>
    <w:rsid w:val="001314C3"/>
    <w:rsid w:val="001355F8"/>
    <w:rsid w:val="00135650"/>
    <w:rsid w:val="00141054"/>
    <w:rsid w:val="00143AF7"/>
    <w:rsid w:val="001453A5"/>
    <w:rsid w:val="0014583F"/>
    <w:rsid w:val="001458B4"/>
    <w:rsid w:val="0014631B"/>
    <w:rsid w:val="00152D9D"/>
    <w:rsid w:val="0015554C"/>
    <w:rsid w:val="00156432"/>
    <w:rsid w:val="00156514"/>
    <w:rsid w:val="00160BF4"/>
    <w:rsid w:val="001638FB"/>
    <w:rsid w:val="001642EC"/>
    <w:rsid w:val="001658DE"/>
    <w:rsid w:val="001660BA"/>
    <w:rsid w:val="00166F44"/>
    <w:rsid w:val="00167D09"/>
    <w:rsid w:val="00171253"/>
    <w:rsid w:val="0017204F"/>
    <w:rsid w:val="00172890"/>
    <w:rsid w:val="00173111"/>
    <w:rsid w:val="0017628F"/>
    <w:rsid w:val="0017675F"/>
    <w:rsid w:val="001768AE"/>
    <w:rsid w:val="0017709D"/>
    <w:rsid w:val="00177D56"/>
    <w:rsid w:val="001803B0"/>
    <w:rsid w:val="001815D8"/>
    <w:rsid w:val="001821FF"/>
    <w:rsid w:val="001879E7"/>
    <w:rsid w:val="0019117E"/>
    <w:rsid w:val="0019267F"/>
    <w:rsid w:val="00196F64"/>
    <w:rsid w:val="001977D5"/>
    <w:rsid w:val="001A105A"/>
    <w:rsid w:val="001A3074"/>
    <w:rsid w:val="001A481D"/>
    <w:rsid w:val="001A4E4E"/>
    <w:rsid w:val="001A59B6"/>
    <w:rsid w:val="001A6C80"/>
    <w:rsid w:val="001A7F67"/>
    <w:rsid w:val="001B0841"/>
    <w:rsid w:val="001B4BC7"/>
    <w:rsid w:val="001B69F1"/>
    <w:rsid w:val="001B6E52"/>
    <w:rsid w:val="001B7EA0"/>
    <w:rsid w:val="001C498B"/>
    <w:rsid w:val="001C55E0"/>
    <w:rsid w:val="001C6271"/>
    <w:rsid w:val="001D0C2E"/>
    <w:rsid w:val="001D2CAC"/>
    <w:rsid w:val="001D2F7E"/>
    <w:rsid w:val="001D3A3E"/>
    <w:rsid w:val="001D4A26"/>
    <w:rsid w:val="001D4B99"/>
    <w:rsid w:val="001D5E22"/>
    <w:rsid w:val="001D73A9"/>
    <w:rsid w:val="001E0421"/>
    <w:rsid w:val="001E4C5E"/>
    <w:rsid w:val="001E63AC"/>
    <w:rsid w:val="001F00F4"/>
    <w:rsid w:val="001F0AC3"/>
    <w:rsid w:val="001F0D89"/>
    <w:rsid w:val="001F1338"/>
    <w:rsid w:val="001F205E"/>
    <w:rsid w:val="001F357F"/>
    <w:rsid w:val="001F6251"/>
    <w:rsid w:val="001F654C"/>
    <w:rsid w:val="001F67DE"/>
    <w:rsid w:val="001F709F"/>
    <w:rsid w:val="001F7BDE"/>
    <w:rsid w:val="00202084"/>
    <w:rsid w:val="00207114"/>
    <w:rsid w:val="00207793"/>
    <w:rsid w:val="00210D0A"/>
    <w:rsid w:val="0021228C"/>
    <w:rsid w:val="00213884"/>
    <w:rsid w:val="00213AD0"/>
    <w:rsid w:val="00214CC5"/>
    <w:rsid w:val="00221EE1"/>
    <w:rsid w:val="00223A46"/>
    <w:rsid w:val="00225947"/>
    <w:rsid w:val="00227117"/>
    <w:rsid w:val="002317B0"/>
    <w:rsid w:val="00231DC4"/>
    <w:rsid w:val="002333E1"/>
    <w:rsid w:val="00234497"/>
    <w:rsid w:val="00235FE4"/>
    <w:rsid w:val="00240EBD"/>
    <w:rsid w:val="00240FB5"/>
    <w:rsid w:val="00241011"/>
    <w:rsid w:val="0024345F"/>
    <w:rsid w:val="00247064"/>
    <w:rsid w:val="00247190"/>
    <w:rsid w:val="00247E45"/>
    <w:rsid w:val="00253368"/>
    <w:rsid w:val="00255004"/>
    <w:rsid w:val="00255CE5"/>
    <w:rsid w:val="00257D90"/>
    <w:rsid w:val="00257E4C"/>
    <w:rsid w:val="00260D02"/>
    <w:rsid w:val="002613BF"/>
    <w:rsid w:val="002626E6"/>
    <w:rsid w:val="00266616"/>
    <w:rsid w:val="00270C98"/>
    <w:rsid w:val="00272338"/>
    <w:rsid w:val="00274BBD"/>
    <w:rsid w:val="00275E27"/>
    <w:rsid w:val="002776E4"/>
    <w:rsid w:val="00277B20"/>
    <w:rsid w:val="002838BC"/>
    <w:rsid w:val="0028676C"/>
    <w:rsid w:val="00290592"/>
    <w:rsid w:val="00292EAD"/>
    <w:rsid w:val="00295A64"/>
    <w:rsid w:val="00296020"/>
    <w:rsid w:val="002960C0"/>
    <w:rsid w:val="0029631F"/>
    <w:rsid w:val="00296A80"/>
    <w:rsid w:val="002A28AF"/>
    <w:rsid w:val="002A3B7C"/>
    <w:rsid w:val="002A4362"/>
    <w:rsid w:val="002A5B18"/>
    <w:rsid w:val="002A6373"/>
    <w:rsid w:val="002B07A6"/>
    <w:rsid w:val="002B0AAD"/>
    <w:rsid w:val="002B0FEA"/>
    <w:rsid w:val="002B48BA"/>
    <w:rsid w:val="002B6684"/>
    <w:rsid w:val="002C5560"/>
    <w:rsid w:val="002C6B3F"/>
    <w:rsid w:val="002C74EE"/>
    <w:rsid w:val="002C7B09"/>
    <w:rsid w:val="002D0D6A"/>
    <w:rsid w:val="002D0F59"/>
    <w:rsid w:val="002D3F18"/>
    <w:rsid w:val="002D4AD6"/>
    <w:rsid w:val="002D7ABF"/>
    <w:rsid w:val="002E02D5"/>
    <w:rsid w:val="002E0BAC"/>
    <w:rsid w:val="002E14D8"/>
    <w:rsid w:val="002E193A"/>
    <w:rsid w:val="002E2B47"/>
    <w:rsid w:val="002E3AD2"/>
    <w:rsid w:val="002E3F98"/>
    <w:rsid w:val="002E76F5"/>
    <w:rsid w:val="002F0F61"/>
    <w:rsid w:val="002F158E"/>
    <w:rsid w:val="002F26F3"/>
    <w:rsid w:val="002F2AFB"/>
    <w:rsid w:val="002F2B38"/>
    <w:rsid w:val="002F4D4C"/>
    <w:rsid w:val="002F5AD1"/>
    <w:rsid w:val="002F6408"/>
    <w:rsid w:val="002F7963"/>
    <w:rsid w:val="003000FA"/>
    <w:rsid w:val="00300A24"/>
    <w:rsid w:val="00301C96"/>
    <w:rsid w:val="00301D24"/>
    <w:rsid w:val="00302F05"/>
    <w:rsid w:val="003044F5"/>
    <w:rsid w:val="003056AC"/>
    <w:rsid w:val="00306393"/>
    <w:rsid w:val="00306C92"/>
    <w:rsid w:val="00307A23"/>
    <w:rsid w:val="00307B5B"/>
    <w:rsid w:val="00310525"/>
    <w:rsid w:val="003118CD"/>
    <w:rsid w:val="0031307E"/>
    <w:rsid w:val="003138A3"/>
    <w:rsid w:val="00313F22"/>
    <w:rsid w:val="00316B1F"/>
    <w:rsid w:val="0032119A"/>
    <w:rsid w:val="003225A1"/>
    <w:rsid w:val="0032582D"/>
    <w:rsid w:val="00325BED"/>
    <w:rsid w:val="00326BCD"/>
    <w:rsid w:val="00332BBC"/>
    <w:rsid w:val="00332D53"/>
    <w:rsid w:val="00332E59"/>
    <w:rsid w:val="00332FC8"/>
    <w:rsid w:val="003415F0"/>
    <w:rsid w:val="00342063"/>
    <w:rsid w:val="003429B3"/>
    <w:rsid w:val="00344A31"/>
    <w:rsid w:val="00355D78"/>
    <w:rsid w:val="00356821"/>
    <w:rsid w:val="00356E7C"/>
    <w:rsid w:val="003609D1"/>
    <w:rsid w:val="00360B0C"/>
    <w:rsid w:val="00361E4F"/>
    <w:rsid w:val="003634E4"/>
    <w:rsid w:val="003636C4"/>
    <w:rsid w:val="00364C90"/>
    <w:rsid w:val="003650D9"/>
    <w:rsid w:val="00365408"/>
    <w:rsid w:val="00365810"/>
    <w:rsid w:val="00365C96"/>
    <w:rsid w:val="003670E2"/>
    <w:rsid w:val="00367738"/>
    <w:rsid w:val="003705D9"/>
    <w:rsid w:val="003729BB"/>
    <w:rsid w:val="00375390"/>
    <w:rsid w:val="00381060"/>
    <w:rsid w:val="003811B5"/>
    <w:rsid w:val="0038139F"/>
    <w:rsid w:val="00383AF6"/>
    <w:rsid w:val="00386622"/>
    <w:rsid w:val="00390509"/>
    <w:rsid w:val="0039478A"/>
    <w:rsid w:val="00394DBD"/>
    <w:rsid w:val="003A0EEF"/>
    <w:rsid w:val="003A2101"/>
    <w:rsid w:val="003A32C9"/>
    <w:rsid w:val="003A4AC6"/>
    <w:rsid w:val="003A4FF7"/>
    <w:rsid w:val="003B0CDD"/>
    <w:rsid w:val="003B16C6"/>
    <w:rsid w:val="003B2A0D"/>
    <w:rsid w:val="003B795E"/>
    <w:rsid w:val="003C03B7"/>
    <w:rsid w:val="003C207C"/>
    <w:rsid w:val="003C291C"/>
    <w:rsid w:val="003C324E"/>
    <w:rsid w:val="003C4754"/>
    <w:rsid w:val="003C4940"/>
    <w:rsid w:val="003D1362"/>
    <w:rsid w:val="003D1CC1"/>
    <w:rsid w:val="003D360B"/>
    <w:rsid w:val="003D6D92"/>
    <w:rsid w:val="003D79CF"/>
    <w:rsid w:val="003E1296"/>
    <w:rsid w:val="003E388D"/>
    <w:rsid w:val="003E3EED"/>
    <w:rsid w:val="003E4866"/>
    <w:rsid w:val="003E4B2A"/>
    <w:rsid w:val="003E53CC"/>
    <w:rsid w:val="003E65FA"/>
    <w:rsid w:val="003E71B5"/>
    <w:rsid w:val="003E75BF"/>
    <w:rsid w:val="003F028D"/>
    <w:rsid w:val="003F2DF1"/>
    <w:rsid w:val="003F5CBC"/>
    <w:rsid w:val="00401C52"/>
    <w:rsid w:val="00402273"/>
    <w:rsid w:val="00403DD1"/>
    <w:rsid w:val="0040495D"/>
    <w:rsid w:val="00404BBC"/>
    <w:rsid w:val="00407242"/>
    <w:rsid w:val="0041041E"/>
    <w:rsid w:val="00411515"/>
    <w:rsid w:val="00414383"/>
    <w:rsid w:val="00415439"/>
    <w:rsid w:val="00415600"/>
    <w:rsid w:val="00415D02"/>
    <w:rsid w:val="00417A15"/>
    <w:rsid w:val="00417EBB"/>
    <w:rsid w:val="00420870"/>
    <w:rsid w:val="00423175"/>
    <w:rsid w:val="004241B5"/>
    <w:rsid w:val="004304DB"/>
    <w:rsid w:val="004304FD"/>
    <w:rsid w:val="00430A24"/>
    <w:rsid w:val="00432E6A"/>
    <w:rsid w:val="00434BED"/>
    <w:rsid w:val="004400BD"/>
    <w:rsid w:val="00441059"/>
    <w:rsid w:val="00442815"/>
    <w:rsid w:val="00443928"/>
    <w:rsid w:val="00445853"/>
    <w:rsid w:val="004461AF"/>
    <w:rsid w:val="00446C5D"/>
    <w:rsid w:val="00451AFC"/>
    <w:rsid w:val="00454D11"/>
    <w:rsid w:val="004602BE"/>
    <w:rsid w:val="00461725"/>
    <w:rsid w:val="00463515"/>
    <w:rsid w:val="00464A91"/>
    <w:rsid w:val="00465162"/>
    <w:rsid w:val="00465369"/>
    <w:rsid w:val="0046626D"/>
    <w:rsid w:val="00467767"/>
    <w:rsid w:val="0047019B"/>
    <w:rsid w:val="00470262"/>
    <w:rsid w:val="00471C03"/>
    <w:rsid w:val="0047286C"/>
    <w:rsid w:val="00475C8D"/>
    <w:rsid w:val="00483D2F"/>
    <w:rsid w:val="00483DA2"/>
    <w:rsid w:val="00484C2D"/>
    <w:rsid w:val="004859AA"/>
    <w:rsid w:val="00486507"/>
    <w:rsid w:val="0049063E"/>
    <w:rsid w:val="00490E21"/>
    <w:rsid w:val="00491400"/>
    <w:rsid w:val="00492A51"/>
    <w:rsid w:val="00494D21"/>
    <w:rsid w:val="004952EC"/>
    <w:rsid w:val="00495BFF"/>
    <w:rsid w:val="00496878"/>
    <w:rsid w:val="00496FA4"/>
    <w:rsid w:val="0049791A"/>
    <w:rsid w:val="00497E09"/>
    <w:rsid w:val="004A2EEC"/>
    <w:rsid w:val="004A3C3D"/>
    <w:rsid w:val="004A3ECC"/>
    <w:rsid w:val="004B1FEF"/>
    <w:rsid w:val="004B2490"/>
    <w:rsid w:val="004B411F"/>
    <w:rsid w:val="004B5303"/>
    <w:rsid w:val="004B5AC1"/>
    <w:rsid w:val="004B7F4E"/>
    <w:rsid w:val="004C002F"/>
    <w:rsid w:val="004C1642"/>
    <w:rsid w:val="004C25E6"/>
    <w:rsid w:val="004C25FB"/>
    <w:rsid w:val="004C2DFD"/>
    <w:rsid w:val="004C4D82"/>
    <w:rsid w:val="004D4C16"/>
    <w:rsid w:val="004D547C"/>
    <w:rsid w:val="004D78C0"/>
    <w:rsid w:val="004E0394"/>
    <w:rsid w:val="004E04A6"/>
    <w:rsid w:val="004E079A"/>
    <w:rsid w:val="004E30A6"/>
    <w:rsid w:val="004E4140"/>
    <w:rsid w:val="004E442B"/>
    <w:rsid w:val="004E640A"/>
    <w:rsid w:val="004E7616"/>
    <w:rsid w:val="004E79EB"/>
    <w:rsid w:val="004F2D95"/>
    <w:rsid w:val="004F47EB"/>
    <w:rsid w:val="004F52AA"/>
    <w:rsid w:val="004F647D"/>
    <w:rsid w:val="004F688E"/>
    <w:rsid w:val="00506F36"/>
    <w:rsid w:val="00510A87"/>
    <w:rsid w:val="005112AE"/>
    <w:rsid w:val="00512C90"/>
    <w:rsid w:val="00513039"/>
    <w:rsid w:val="005136A7"/>
    <w:rsid w:val="00513780"/>
    <w:rsid w:val="00515A5E"/>
    <w:rsid w:val="00516DFE"/>
    <w:rsid w:val="00517236"/>
    <w:rsid w:val="00517AB6"/>
    <w:rsid w:val="0052121A"/>
    <w:rsid w:val="00522A5B"/>
    <w:rsid w:val="00523469"/>
    <w:rsid w:val="00524DAD"/>
    <w:rsid w:val="005259A9"/>
    <w:rsid w:val="00526405"/>
    <w:rsid w:val="005267CF"/>
    <w:rsid w:val="005269E4"/>
    <w:rsid w:val="00531716"/>
    <w:rsid w:val="00534567"/>
    <w:rsid w:val="0053566D"/>
    <w:rsid w:val="00535967"/>
    <w:rsid w:val="0054020F"/>
    <w:rsid w:val="005430AF"/>
    <w:rsid w:val="005451DB"/>
    <w:rsid w:val="00546314"/>
    <w:rsid w:val="00546847"/>
    <w:rsid w:val="00546A50"/>
    <w:rsid w:val="0054742C"/>
    <w:rsid w:val="005521DA"/>
    <w:rsid w:val="0055231B"/>
    <w:rsid w:val="00553EBD"/>
    <w:rsid w:val="00553FC3"/>
    <w:rsid w:val="0055521A"/>
    <w:rsid w:val="00557348"/>
    <w:rsid w:val="00557982"/>
    <w:rsid w:val="005604EF"/>
    <w:rsid w:val="0056346B"/>
    <w:rsid w:val="0056371D"/>
    <w:rsid w:val="00567371"/>
    <w:rsid w:val="00570D26"/>
    <w:rsid w:val="005741D2"/>
    <w:rsid w:val="00577302"/>
    <w:rsid w:val="0057777C"/>
    <w:rsid w:val="00577805"/>
    <w:rsid w:val="0057797D"/>
    <w:rsid w:val="00581742"/>
    <w:rsid w:val="005824A2"/>
    <w:rsid w:val="00582CAC"/>
    <w:rsid w:val="00582FD6"/>
    <w:rsid w:val="00585E36"/>
    <w:rsid w:val="00586C68"/>
    <w:rsid w:val="00590075"/>
    <w:rsid w:val="0059180A"/>
    <w:rsid w:val="00592C4D"/>
    <w:rsid w:val="005954CF"/>
    <w:rsid w:val="0059707F"/>
    <w:rsid w:val="00597CF8"/>
    <w:rsid w:val="005A0D70"/>
    <w:rsid w:val="005A2386"/>
    <w:rsid w:val="005A2CEE"/>
    <w:rsid w:val="005A2D9C"/>
    <w:rsid w:val="005A5B87"/>
    <w:rsid w:val="005B04A0"/>
    <w:rsid w:val="005B206E"/>
    <w:rsid w:val="005B2447"/>
    <w:rsid w:val="005B4408"/>
    <w:rsid w:val="005C005D"/>
    <w:rsid w:val="005C2505"/>
    <w:rsid w:val="005C2A8D"/>
    <w:rsid w:val="005C3A66"/>
    <w:rsid w:val="005C53B0"/>
    <w:rsid w:val="005C5D92"/>
    <w:rsid w:val="005C6408"/>
    <w:rsid w:val="005D1AA9"/>
    <w:rsid w:val="005D2AEC"/>
    <w:rsid w:val="005D3228"/>
    <w:rsid w:val="005E0733"/>
    <w:rsid w:val="005E1D38"/>
    <w:rsid w:val="005E4104"/>
    <w:rsid w:val="005E5008"/>
    <w:rsid w:val="005E5D8E"/>
    <w:rsid w:val="005F1D11"/>
    <w:rsid w:val="005F2761"/>
    <w:rsid w:val="0060046E"/>
    <w:rsid w:val="0060051A"/>
    <w:rsid w:val="00601D2E"/>
    <w:rsid w:val="00603AB9"/>
    <w:rsid w:val="006044CE"/>
    <w:rsid w:val="006049FD"/>
    <w:rsid w:val="00606746"/>
    <w:rsid w:val="00610933"/>
    <w:rsid w:val="006110D6"/>
    <w:rsid w:val="00613F98"/>
    <w:rsid w:val="00614BA3"/>
    <w:rsid w:val="006151C5"/>
    <w:rsid w:val="006173EC"/>
    <w:rsid w:val="00621A4A"/>
    <w:rsid w:val="00621C1A"/>
    <w:rsid w:val="006257E4"/>
    <w:rsid w:val="006264F5"/>
    <w:rsid w:val="006316C2"/>
    <w:rsid w:val="0063279E"/>
    <w:rsid w:val="00635095"/>
    <w:rsid w:val="006405E8"/>
    <w:rsid w:val="006431D2"/>
    <w:rsid w:val="00643A9F"/>
    <w:rsid w:val="00643ADB"/>
    <w:rsid w:val="00645855"/>
    <w:rsid w:val="006465FD"/>
    <w:rsid w:val="00651CC5"/>
    <w:rsid w:val="006553AA"/>
    <w:rsid w:val="006554E2"/>
    <w:rsid w:val="006561D5"/>
    <w:rsid w:val="0066247E"/>
    <w:rsid w:val="00662A15"/>
    <w:rsid w:val="00662DA8"/>
    <w:rsid w:val="00663444"/>
    <w:rsid w:val="00663F7D"/>
    <w:rsid w:val="00665C64"/>
    <w:rsid w:val="006661A4"/>
    <w:rsid w:val="00670D03"/>
    <w:rsid w:val="00670D0D"/>
    <w:rsid w:val="006732E4"/>
    <w:rsid w:val="00674C06"/>
    <w:rsid w:val="0068619A"/>
    <w:rsid w:val="00693386"/>
    <w:rsid w:val="00694E38"/>
    <w:rsid w:val="00695705"/>
    <w:rsid w:val="00697443"/>
    <w:rsid w:val="006A253E"/>
    <w:rsid w:val="006A2B16"/>
    <w:rsid w:val="006A50FF"/>
    <w:rsid w:val="006A5168"/>
    <w:rsid w:val="006A6C3D"/>
    <w:rsid w:val="006B0DB5"/>
    <w:rsid w:val="006B19ED"/>
    <w:rsid w:val="006B5B33"/>
    <w:rsid w:val="006B782D"/>
    <w:rsid w:val="006B7B3E"/>
    <w:rsid w:val="006B7FFC"/>
    <w:rsid w:val="006C2001"/>
    <w:rsid w:val="006C6139"/>
    <w:rsid w:val="006D090A"/>
    <w:rsid w:val="006D3996"/>
    <w:rsid w:val="006D501C"/>
    <w:rsid w:val="006D5632"/>
    <w:rsid w:val="006D5646"/>
    <w:rsid w:val="006E0D2F"/>
    <w:rsid w:val="006E0E1E"/>
    <w:rsid w:val="006E372F"/>
    <w:rsid w:val="006E44C0"/>
    <w:rsid w:val="006E4C8C"/>
    <w:rsid w:val="006E535B"/>
    <w:rsid w:val="006E6C52"/>
    <w:rsid w:val="006F0002"/>
    <w:rsid w:val="006F0735"/>
    <w:rsid w:val="006F0C26"/>
    <w:rsid w:val="006F1980"/>
    <w:rsid w:val="006F1AF3"/>
    <w:rsid w:val="006F2A28"/>
    <w:rsid w:val="006F3068"/>
    <w:rsid w:val="006F3181"/>
    <w:rsid w:val="006F71C0"/>
    <w:rsid w:val="006F7C05"/>
    <w:rsid w:val="00700BE1"/>
    <w:rsid w:val="0070288E"/>
    <w:rsid w:val="00704281"/>
    <w:rsid w:val="00705F68"/>
    <w:rsid w:val="0070602B"/>
    <w:rsid w:val="00706AA2"/>
    <w:rsid w:val="00710277"/>
    <w:rsid w:val="007102AB"/>
    <w:rsid w:val="0071167D"/>
    <w:rsid w:val="007134E7"/>
    <w:rsid w:val="0071658C"/>
    <w:rsid w:val="00717BA9"/>
    <w:rsid w:val="00717D00"/>
    <w:rsid w:val="007206E9"/>
    <w:rsid w:val="00721E72"/>
    <w:rsid w:val="007237E7"/>
    <w:rsid w:val="007246DE"/>
    <w:rsid w:val="0072530D"/>
    <w:rsid w:val="00726415"/>
    <w:rsid w:val="00726729"/>
    <w:rsid w:val="007270E1"/>
    <w:rsid w:val="00727341"/>
    <w:rsid w:val="00727C36"/>
    <w:rsid w:val="00731DD4"/>
    <w:rsid w:val="00733877"/>
    <w:rsid w:val="00736236"/>
    <w:rsid w:val="00741A1A"/>
    <w:rsid w:val="00742B4C"/>
    <w:rsid w:val="0074466E"/>
    <w:rsid w:val="00746723"/>
    <w:rsid w:val="0074747A"/>
    <w:rsid w:val="00747891"/>
    <w:rsid w:val="00747ECD"/>
    <w:rsid w:val="00751683"/>
    <w:rsid w:val="007535DD"/>
    <w:rsid w:val="00756DB1"/>
    <w:rsid w:val="00757D0F"/>
    <w:rsid w:val="00760736"/>
    <w:rsid w:val="00762BD4"/>
    <w:rsid w:val="00763491"/>
    <w:rsid w:val="00764794"/>
    <w:rsid w:val="007670EE"/>
    <w:rsid w:val="007709BB"/>
    <w:rsid w:val="007727C8"/>
    <w:rsid w:val="00773585"/>
    <w:rsid w:val="00775692"/>
    <w:rsid w:val="00776C87"/>
    <w:rsid w:val="00781CEE"/>
    <w:rsid w:val="0078414B"/>
    <w:rsid w:val="007841C3"/>
    <w:rsid w:val="0078423C"/>
    <w:rsid w:val="007846EA"/>
    <w:rsid w:val="007860BD"/>
    <w:rsid w:val="0078744F"/>
    <w:rsid w:val="0079233B"/>
    <w:rsid w:val="00796833"/>
    <w:rsid w:val="00796F54"/>
    <w:rsid w:val="00797540"/>
    <w:rsid w:val="007A105C"/>
    <w:rsid w:val="007A51B3"/>
    <w:rsid w:val="007A5C4F"/>
    <w:rsid w:val="007A6F90"/>
    <w:rsid w:val="007B10E9"/>
    <w:rsid w:val="007B2984"/>
    <w:rsid w:val="007B305B"/>
    <w:rsid w:val="007B3513"/>
    <w:rsid w:val="007B4B8A"/>
    <w:rsid w:val="007B55B2"/>
    <w:rsid w:val="007B5957"/>
    <w:rsid w:val="007B5DFF"/>
    <w:rsid w:val="007B77FF"/>
    <w:rsid w:val="007B7E20"/>
    <w:rsid w:val="007C0E56"/>
    <w:rsid w:val="007C0F20"/>
    <w:rsid w:val="007C14D1"/>
    <w:rsid w:val="007C2674"/>
    <w:rsid w:val="007C344E"/>
    <w:rsid w:val="007C6352"/>
    <w:rsid w:val="007D00D9"/>
    <w:rsid w:val="007D1FE8"/>
    <w:rsid w:val="007D67EA"/>
    <w:rsid w:val="007D741D"/>
    <w:rsid w:val="007E0B39"/>
    <w:rsid w:val="007E181D"/>
    <w:rsid w:val="007E3028"/>
    <w:rsid w:val="007E79B6"/>
    <w:rsid w:val="007F02E3"/>
    <w:rsid w:val="007F0A1A"/>
    <w:rsid w:val="007F12F5"/>
    <w:rsid w:val="007F68D1"/>
    <w:rsid w:val="007F768E"/>
    <w:rsid w:val="00800683"/>
    <w:rsid w:val="0080106F"/>
    <w:rsid w:val="008023A4"/>
    <w:rsid w:val="00803575"/>
    <w:rsid w:val="00805239"/>
    <w:rsid w:val="008054CE"/>
    <w:rsid w:val="00805552"/>
    <w:rsid w:val="00805E87"/>
    <w:rsid w:val="00806988"/>
    <w:rsid w:val="00806C15"/>
    <w:rsid w:val="008104E4"/>
    <w:rsid w:val="00815B50"/>
    <w:rsid w:val="008166CE"/>
    <w:rsid w:val="008174F4"/>
    <w:rsid w:val="00817960"/>
    <w:rsid w:val="00817B00"/>
    <w:rsid w:val="00823125"/>
    <w:rsid w:val="008234D0"/>
    <w:rsid w:val="008238F5"/>
    <w:rsid w:val="008306C3"/>
    <w:rsid w:val="00833EF9"/>
    <w:rsid w:val="00836189"/>
    <w:rsid w:val="00841267"/>
    <w:rsid w:val="0084374C"/>
    <w:rsid w:val="0084417E"/>
    <w:rsid w:val="00846068"/>
    <w:rsid w:val="008474E5"/>
    <w:rsid w:val="00852215"/>
    <w:rsid w:val="0085295F"/>
    <w:rsid w:val="00852BBE"/>
    <w:rsid w:val="00853787"/>
    <w:rsid w:val="008541AA"/>
    <w:rsid w:val="008560BE"/>
    <w:rsid w:val="008566E2"/>
    <w:rsid w:val="00856AA5"/>
    <w:rsid w:val="008606E4"/>
    <w:rsid w:val="00862A89"/>
    <w:rsid w:val="00864A9F"/>
    <w:rsid w:val="00865042"/>
    <w:rsid w:val="0087039C"/>
    <w:rsid w:val="008714A9"/>
    <w:rsid w:val="008734DC"/>
    <w:rsid w:val="00873C9F"/>
    <w:rsid w:val="0087420D"/>
    <w:rsid w:val="00874352"/>
    <w:rsid w:val="00880B23"/>
    <w:rsid w:val="0088147E"/>
    <w:rsid w:val="00883688"/>
    <w:rsid w:val="008837F2"/>
    <w:rsid w:val="0088644C"/>
    <w:rsid w:val="00887CC2"/>
    <w:rsid w:val="00887F2C"/>
    <w:rsid w:val="008918AC"/>
    <w:rsid w:val="0089284B"/>
    <w:rsid w:val="008A05A1"/>
    <w:rsid w:val="008A2336"/>
    <w:rsid w:val="008A2BC2"/>
    <w:rsid w:val="008A3677"/>
    <w:rsid w:val="008A45A3"/>
    <w:rsid w:val="008A54F7"/>
    <w:rsid w:val="008A5965"/>
    <w:rsid w:val="008A6057"/>
    <w:rsid w:val="008A6350"/>
    <w:rsid w:val="008B1270"/>
    <w:rsid w:val="008B1D8C"/>
    <w:rsid w:val="008B23F9"/>
    <w:rsid w:val="008B4E61"/>
    <w:rsid w:val="008C148B"/>
    <w:rsid w:val="008C31F3"/>
    <w:rsid w:val="008C3209"/>
    <w:rsid w:val="008C4553"/>
    <w:rsid w:val="008C4EB1"/>
    <w:rsid w:val="008D71D0"/>
    <w:rsid w:val="008E5308"/>
    <w:rsid w:val="008F1F54"/>
    <w:rsid w:val="008F3F8F"/>
    <w:rsid w:val="008F6CA0"/>
    <w:rsid w:val="00901131"/>
    <w:rsid w:val="0090187E"/>
    <w:rsid w:val="0090289F"/>
    <w:rsid w:val="00903CD4"/>
    <w:rsid w:val="009046D6"/>
    <w:rsid w:val="00904F68"/>
    <w:rsid w:val="0091197D"/>
    <w:rsid w:val="009133D5"/>
    <w:rsid w:val="00914865"/>
    <w:rsid w:val="00916253"/>
    <w:rsid w:val="0092003D"/>
    <w:rsid w:val="009204F0"/>
    <w:rsid w:val="00921561"/>
    <w:rsid w:val="00921832"/>
    <w:rsid w:val="00921EF1"/>
    <w:rsid w:val="00922EC8"/>
    <w:rsid w:val="0092400D"/>
    <w:rsid w:val="009257CE"/>
    <w:rsid w:val="00926685"/>
    <w:rsid w:val="009270E5"/>
    <w:rsid w:val="0093056B"/>
    <w:rsid w:val="00930BB0"/>
    <w:rsid w:val="00930D48"/>
    <w:rsid w:val="0093331C"/>
    <w:rsid w:val="00933461"/>
    <w:rsid w:val="009363A0"/>
    <w:rsid w:val="00940EB9"/>
    <w:rsid w:val="00944AF5"/>
    <w:rsid w:val="0094613C"/>
    <w:rsid w:val="00947540"/>
    <w:rsid w:val="00955B48"/>
    <w:rsid w:val="0096016A"/>
    <w:rsid w:val="00963EB2"/>
    <w:rsid w:val="00966EC6"/>
    <w:rsid w:val="009714E4"/>
    <w:rsid w:val="009724AA"/>
    <w:rsid w:val="00975C03"/>
    <w:rsid w:val="0097672E"/>
    <w:rsid w:val="00980364"/>
    <w:rsid w:val="00980499"/>
    <w:rsid w:val="0098163D"/>
    <w:rsid w:val="00984EAB"/>
    <w:rsid w:val="00986DC1"/>
    <w:rsid w:val="00990B65"/>
    <w:rsid w:val="00990C10"/>
    <w:rsid w:val="00992D8C"/>
    <w:rsid w:val="00995A56"/>
    <w:rsid w:val="00996900"/>
    <w:rsid w:val="00996B90"/>
    <w:rsid w:val="009970B7"/>
    <w:rsid w:val="009A1CA6"/>
    <w:rsid w:val="009A32B6"/>
    <w:rsid w:val="009A564F"/>
    <w:rsid w:val="009A688D"/>
    <w:rsid w:val="009A68FF"/>
    <w:rsid w:val="009A6A30"/>
    <w:rsid w:val="009B31D2"/>
    <w:rsid w:val="009B3695"/>
    <w:rsid w:val="009B4047"/>
    <w:rsid w:val="009B4491"/>
    <w:rsid w:val="009B5001"/>
    <w:rsid w:val="009B6E6B"/>
    <w:rsid w:val="009B74F2"/>
    <w:rsid w:val="009B7E5A"/>
    <w:rsid w:val="009C0E1A"/>
    <w:rsid w:val="009C43FB"/>
    <w:rsid w:val="009C4AA6"/>
    <w:rsid w:val="009C54E5"/>
    <w:rsid w:val="009D1803"/>
    <w:rsid w:val="009D3DA0"/>
    <w:rsid w:val="009D3DFE"/>
    <w:rsid w:val="009D42F5"/>
    <w:rsid w:val="009D4EFF"/>
    <w:rsid w:val="009D6F36"/>
    <w:rsid w:val="009E3C0C"/>
    <w:rsid w:val="009E6938"/>
    <w:rsid w:val="009E712A"/>
    <w:rsid w:val="009E7ADE"/>
    <w:rsid w:val="009E7C84"/>
    <w:rsid w:val="009F0364"/>
    <w:rsid w:val="009F0CB6"/>
    <w:rsid w:val="009F459B"/>
    <w:rsid w:val="009F5699"/>
    <w:rsid w:val="009F5D2C"/>
    <w:rsid w:val="009F72F2"/>
    <w:rsid w:val="009F7975"/>
    <w:rsid w:val="009F7AA6"/>
    <w:rsid w:val="00A001FA"/>
    <w:rsid w:val="00A02ECA"/>
    <w:rsid w:val="00A04143"/>
    <w:rsid w:val="00A0513B"/>
    <w:rsid w:val="00A07398"/>
    <w:rsid w:val="00A07B34"/>
    <w:rsid w:val="00A10680"/>
    <w:rsid w:val="00A11CFA"/>
    <w:rsid w:val="00A13D5A"/>
    <w:rsid w:val="00A14600"/>
    <w:rsid w:val="00A205D6"/>
    <w:rsid w:val="00A20FDB"/>
    <w:rsid w:val="00A2139E"/>
    <w:rsid w:val="00A22D4E"/>
    <w:rsid w:val="00A2607F"/>
    <w:rsid w:val="00A26ADB"/>
    <w:rsid w:val="00A31484"/>
    <w:rsid w:val="00A3408F"/>
    <w:rsid w:val="00A36647"/>
    <w:rsid w:val="00A36A3F"/>
    <w:rsid w:val="00A373B9"/>
    <w:rsid w:val="00A4116D"/>
    <w:rsid w:val="00A41C03"/>
    <w:rsid w:val="00A429E5"/>
    <w:rsid w:val="00A42B67"/>
    <w:rsid w:val="00A4351E"/>
    <w:rsid w:val="00A453B6"/>
    <w:rsid w:val="00A52B1A"/>
    <w:rsid w:val="00A54FAD"/>
    <w:rsid w:val="00A563F6"/>
    <w:rsid w:val="00A60EFD"/>
    <w:rsid w:val="00A64972"/>
    <w:rsid w:val="00A65186"/>
    <w:rsid w:val="00A66B6E"/>
    <w:rsid w:val="00A66EEE"/>
    <w:rsid w:val="00A70BD0"/>
    <w:rsid w:val="00A7215D"/>
    <w:rsid w:val="00A74C84"/>
    <w:rsid w:val="00A75667"/>
    <w:rsid w:val="00A75E3D"/>
    <w:rsid w:val="00A76B8E"/>
    <w:rsid w:val="00A8252B"/>
    <w:rsid w:val="00A82E57"/>
    <w:rsid w:val="00A83E95"/>
    <w:rsid w:val="00A861BB"/>
    <w:rsid w:val="00A87FDD"/>
    <w:rsid w:val="00A90B1C"/>
    <w:rsid w:val="00A91DF6"/>
    <w:rsid w:val="00A92610"/>
    <w:rsid w:val="00A9331E"/>
    <w:rsid w:val="00A96208"/>
    <w:rsid w:val="00A97180"/>
    <w:rsid w:val="00AA03AE"/>
    <w:rsid w:val="00AA0F83"/>
    <w:rsid w:val="00AA1D19"/>
    <w:rsid w:val="00AA2401"/>
    <w:rsid w:val="00AA3A7B"/>
    <w:rsid w:val="00AB2380"/>
    <w:rsid w:val="00AB3275"/>
    <w:rsid w:val="00AB4281"/>
    <w:rsid w:val="00AB5E07"/>
    <w:rsid w:val="00AB665F"/>
    <w:rsid w:val="00AB7338"/>
    <w:rsid w:val="00AB7BFB"/>
    <w:rsid w:val="00AC080B"/>
    <w:rsid w:val="00AC48ED"/>
    <w:rsid w:val="00AC4D30"/>
    <w:rsid w:val="00AC51B7"/>
    <w:rsid w:val="00AC59B3"/>
    <w:rsid w:val="00AC780C"/>
    <w:rsid w:val="00AD1201"/>
    <w:rsid w:val="00AD3910"/>
    <w:rsid w:val="00AD6AED"/>
    <w:rsid w:val="00AD78E4"/>
    <w:rsid w:val="00AE0564"/>
    <w:rsid w:val="00AE105A"/>
    <w:rsid w:val="00AE1614"/>
    <w:rsid w:val="00AE1B74"/>
    <w:rsid w:val="00AE224A"/>
    <w:rsid w:val="00AE2501"/>
    <w:rsid w:val="00AE2902"/>
    <w:rsid w:val="00AE2FCC"/>
    <w:rsid w:val="00AE6B1B"/>
    <w:rsid w:val="00AE73CC"/>
    <w:rsid w:val="00AF17BB"/>
    <w:rsid w:val="00AF47BF"/>
    <w:rsid w:val="00B04871"/>
    <w:rsid w:val="00B06A5A"/>
    <w:rsid w:val="00B06D12"/>
    <w:rsid w:val="00B07433"/>
    <w:rsid w:val="00B07FA4"/>
    <w:rsid w:val="00B1033C"/>
    <w:rsid w:val="00B12743"/>
    <w:rsid w:val="00B14724"/>
    <w:rsid w:val="00B15ECA"/>
    <w:rsid w:val="00B16A67"/>
    <w:rsid w:val="00B16E19"/>
    <w:rsid w:val="00B17F19"/>
    <w:rsid w:val="00B208EB"/>
    <w:rsid w:val="00B21BF4"/>
    <w:rsid w:val="00B21ED6"/>
    <w:rsid w:val="00B22033"/>
    <w:rsid w:val="00B22141"/>
    <w:rsid w:val="00B221A9"/>
    <w:rsid w:val="00B2228A"/>
    <w:rsid w:val="00B2230D"/>
    <w:rsid w:val="00B23BD9"/>
    <w:rsid w:val="00B25620"/>
    <w:rsid w:val="00B25FCC"/>
    <w:rsid w:val="00B26D7A"/>
    <w:rsid w:val="00B31956"/>
    <w:rsid w:val="00B32005"/>
    <w:rsid w:val="00B322F4"/>
    <w:rsid w:val="00B371D9"/>
    <w:rsid w:val="00B377A3"/>
    <w:rsid w:val="00B43F39"/>
    <w:rsid w:val="00B451DF"/>
    <w:rsid w:val="00B46261"/>
    <w:rsid w:val="00B46C3C"/>
    <w:rsid w:val="00B47030"/>
    <w:rsid w:val="00B47A34"/>
    <w:rsid w:val="00B514BE"/>
    <w:rsid w:val="00B51BEC"/>
    <w:rsid w:val="00B521F6"/>
    <w:rsid w:val="00B523E2"/>
    <w:rsid w:val="00B543DE"/>
    <w:rsid w:val="00B55B75"/>
    <w:rsid w:val="00B56252"/>
    <w:rsid w:val="00B575F9"/>
    <w:rsid w:val="00B57817"/>
    <w:rsid w:val="00B61DB0"/>
    <w:rsid w:val="00B626C1"/>
    <w:rsid w:val="00B64434"/>
    <w:rsid w:val="00B6492A"/>
    <w:rsid w:val="00B6552F"/>
    <w:rsid w:val="00B743E5"/>
    <w:rsid w:val="00B744D7"/>
    <w:rsid w:val="00B74584"/>
    <w:rsid w:val="00B74AED"/>
    <w:rsid w:val="00B765A8"/>
    <w:rsid w:val="00B76E13"/>
    <w:rsid w:val="00B81FA7"/>
    <w:rsid w:val="00B82081"/>
    <w:rsid w:val="00B834E8"/>
    <w:rsid w:val="00B867E8"/>
    <w:rsid w:val="00B87516"/>
    <w:rsid w:val="00B927FB"/>
    <w:rsid w:val="00B92A19"/>
    <w:rsid w:val="00B92D85"/>
    <w:rsid w:val="00B931BB"/>
    <w:rsid w:val="00B93C75"/>
    <w:rsid w:val="00B9426C"/>
    <w:rsid w:val="00B95B9F"/>
    <w:rsid w:val="00B9666C"/>
    <w:rsid w:val="00B96DFC"/>
    <w:rsid w:val="00BA009E"/>
    <w:rsid w:val="00BA20DD"/>
    <w:rsid w:val="00BA3002"/>
    <w:rsid w:val="00BA50D7"/>
    <w:rsid w:val="00BA66A7"/>
    <w:rsid w:val="00BA738A"/>
    <w:rsid w:val="00BB07A3"/>
    <w:rsid w:val="00BB19E3"/>
    <w:rsid w:val="00BB4FA0"/>
    <w:rsid w:val="00BB7A42"/>
    <w:rsid w:val="00BC061A"/>
    <w:rsid w:val="00BC376C"/>
    <w:rsid w:val="00BC4618"/>
    <w:rsid w:val="00BC57DE"/>
    <w:rsid w:val="00BC6C13"/>
    <w:rsid w:val="00BC7404"/>
    <w:rsid w:val="00BD053B"/>
    <w:rsid w:val="00BD0642"/>
    <w:rsid w:val="00BD2981"/>
    <w:rsid w:val="00BE2C38"/>
    <w:rsid w:val="00BF29E3"/>
    <w:rsid w:val="00BF3D1C"/>
    <w:rsid w:val="00BF5D7F"/>
    <w:rsid w:val="00BF5EC2"/>
    <w:rsid w:val="00C00E1E"/>
    <w:rsid w:val="00C02A19"/>
    <w:rsid w:val="00C04E18"/>
    <w:rsid w:val="00C0523B"/>
    <w:rsid w:val="00C10873"/>
    <w:rsid w:val="00C14BF0"/>
    <w:rsid w:val="00C16BAC"/>
    <w:rsid w:val="00C241B2"/>
    <w:rsid w:val="00C243AA"/>
    <w:rsid w:val="00C253BB"/>
    <w:rsid w:val="00C25F6D"/>
    <w:rsid w:val="00C26AF7"/>
    <w:rsid w:val="00C277EA"/>
    <w:rsid w:val="00C30E34"/>
    <w:rsid w:val="00C32287"/>
    <w:rsid w:val="00C3538D"/>
    <w:rsid w:val="00C35C5B"/>
    <w:rsid w:val="00C36100"/>
    <w:rsid w:val="00C36395"/>
    <w:rsid w:val="00C3658A"/>
    <w:rsid w:val="00C41CE4"/>
    <w:rsid w:val="00C43B38"/>
    <w:rsid w:val="00C44E11"/>
    <w:rsid w:val="00C52F89"/>
    <w:rsid w:val="00C530AB"/>
    <w:rsid w:val="00C55F6A"/>
    <w:rsid w:val="00C61C73"/>
    <w:rsid w:val="00C621D5"/>
    <w:rsid w:val="00C647E7"/>
    <w:rsid w:val="00C64D0D"/>
    <w:rsid w:val="00C659A8"/>
    <w:rsid w:val="00C6771E"/>
    <w:rsid w:val="00C67E7F"/>
    <w:rsid w:val="00C71CA3"/>
    <w:rsid w:val="00C72DFB"/>
    <w:rsid w:val="00C74438"/>
    <w:rsid w:val="00C74A79"/>
    <w:rsid w:val="00C74B9F"/>
    <w:rsid w:val="00C82861"/>
    <w:rsid w:val="00C90C2D"/>
    <w:rsid w:val="00C93730"/>
    <w:rsid w:val="00C94570"/>
    <w:rsid w:val="00C95746"/>
    <w:rsid w:val="00C96169"/>
    <w:rsid w:val="00C96355"/>
    <w:rsid w:val="00C96A3D"/>
    <w:rsid w:val="00C96B38"/>
    <w:rsid w:val="00C97778"/>
    <w:rsid w:val="00CA06FF"/>
    <w:rsid w:val="00CA6CC3"/>
    <w:rsid w:val="00CB01D0"/>
    <w:rsid w:val="00CB4417"/>
    <w:rsid w:val="00CB54CE"/>
    <w:rsid w:val="00CB5538"/>
    <w:rsid w:val="00CB5ADA"/>
    <w:rsid w:val="00CB5D27"/>
    <w:rsid w:val="00CC01EF"/>
    <w:rsid w:val="00CC23CD"/>
    <w:rsid w:val="00CC534C"/>
    <w:rsid w:val="00CC5A29"/>
    <w:rsid w:val="00CC5E9A"/>
    <w:rsid w:val="00CD057F"/>
    <w:rsid w:val="00CD2138"/>
    <w:rsid w:val="00CD2AC0"/>
    <w:rsid w:val="00CD30CA"/>
    <w:rsid w:val="00CD368C"/>
    <w:rsid w:val="00CD3978"/>
    <w:rsid w:val="00CD48ED"/>
    <w:rsid w:val="00CD4C66"/>
    <w:rsid w:val="00CD4EA4"/>
    <w:rsid w:val="00CE0D21"/>
    <w:rsid w:val="00CE1B95"/>
    <w:rsid w:val="00CE22D2"/>
    <w:rsid w:val="00CE3122"/>
    <w:rsid w:val="00CE58F2"/>
    <w:rsid w:val="00CE66BF"/>
    <w:rsid w:val="00CE69B9"/>
    <w:rsid w:val="00CF1606"/>
    <w:rsid w:val="00CF2B55"/>
    <w:rsid w:val="00CF2EC6"/>
    <w:rsid w:val="00CF45C7"/>
    <w:rsid w:val="00CF69E1"/>
    <w:rsid w:val="00CF78D6"/>
    <w:rsid w:val="00D00DE5"/>
    <w:rsid w:val="00D014BC"/>
    <w:rsid w:val="00D01A27"/>
    <w:rsid w:val="00D0472A"/>
    <w:rsid w:val="00D04754"/>
    <w:rsid w:val="00D139A8"/>
    <w:rsid w:val="00D13DE6"/>
    <w:rsid w:val="00D21167"/>
    <w:rsid w:val="00D22D05"/>
    <w:rsid w:val="00D23F34"/>
    <w:rsid w:val="00D25DC9"/>
    <w:rsid w:val="00D260FB"/>
    <w:rsid w:val="00D270ED"/>
    <w:rsid w:val="00D30493"/>
    <w:rsid w:val="00D304C8"/>
    <w:rsid w:val="00D3091F"/>
    <w:rsid w:val="00D31B74"/>
    <w:rsid w:val="00D31DAF"/>
    <w:rsid w:val="00D336A8"/>
    <w:rsid w:val="00D4185A"/>
    <w:rsid w:val="00D43033"/>
    <w:rsid w:val="00D43644"/>
    <w:rsid w:val="00D43E5B"/>
    <w:rsid w:val="00D44022"/>
    <w:rsid w:val="00D4462D"/>
    <w:rsid w:val="00D47AB3"/>
    <w:rsid w:val="00D50035"/>
    <w:rsid w:val="00D5157A"/>
    <w:rsid w:val="00D52955"/>
    <w:rsid w:val="00D52C81"/>
    <w:rsid w:val="00D530D3"/>
    <w:rsid w:val="00D54D3A"/>
    <w:rsid w:val="00D552D2"/>
    <w:rsid w:val="00D61F66"/>
    <w:rsid w:val="00D7048E"/>
    <w:rsid w:val="00D727FB"/>
    <w:rsid w:val="00D72A55"/>
    <w:rsid w:val="00D74180"/>
    <w:rsid w:val="00D75362"/>
    <w:rsid w:val="00D76393"/>
    <w:rsid w:val="00D7694A"/>
    <w:rsid w:val="00D800AD"/>
    <w:rsid w:val="00D80218"/>
    <w:rsid w:val="00D808D9"/>
    <w:rsid w:val="00D834EC"/>
    <w:rsid w:val="00D83A35"/>
    <w:rsid w:val="00D83DF8"/>
    <w:rsid w:val="00D84020"/>
    <w:rsid w:val="00D85B21"/>
    <w:rsid w:val="00D85F4A"/>
    <w:rsid w:val="00D905D6"/>
    <w:rsid w:val="00D91328"/>
    <w:rsid w:val="00D933EF"/>
    <w:rsid w:val="00D9561F"/>
    <w:rsid w:val="00DA0445"/>
    <w:rsid w:val="00DA27BE"/>
    <w:rsid w:val="00DA31A0"/>
    <w:rsid w:val="00DA3400"/>
    <w:rsid w:val="00DA6A01"/>
    <w:rsid w:val="00DB0627"/>
    <w:rsid w:val="00DB2298"/>
    <w:rsid w:val="00DB4789"/>
    <w:rsid w:val="00DB4923"/>
    <w:rsid w:val="00DB4E37"/>
    <w:rsid w:val="00DB5946"/>
    <w:rsid w:val="00DB72A5"/>
    <w:rsid w:val="00DC4FD3"/>
    <w:rsid w:val="00DC5D0D"/>
    <w:rsid w:val="00DC606C"/>
    <w:rsid w:val="00DC7006"/>
    <w:rsid w:val="00DC7DF2"/>
    <w:rsid w:val="00DD18E0"/>
    <w:rsid w:val="00DD225C"/>
    <w:rsid w:val="00DD70AD"/>
    <w:rsid w:val="00DE066E"/>
    <w:rsid w:val="00DE1B15"/>
    <w:rsid w:val="00DE396D"/>
    <w:rsid w:val="00DE3AE4"/>
    <w:rsid w:val="00DE5923"/>
    <w:rsid w:val="00DE60CA"/>
    <w:rsid w:val="00DF2FF6"/>
    <w:rsid w:val="00DF425B"/>
    <w:rsid w:val="00DF5233"/>
    <w:rsid w:val="00DF732E"/>
    <w:rsid w:val="00DF7BF0"/>
    <w:rsid w:val="00E02D68"/>
    <w:rsid w:val="00E030FD"/>
    <w:rsid w:val="00E051DA"/>
    <w:rsid w:val="00E0551D"/>
    <w:rsid w:val="00E06105"/>
    <w:rsid w:val="00E06889"/>
    <w:rsid w:val="00E14F73"/>
    <w:rsid w:val="00E16053"/>
    <w:rsid w:val="00E16E16"/>
    <w:rsid w:val="00E1718B"/>
    <w:rsid w:val="00E17E52"/>
    <w:rsid w:val="00E20C4F"/>
    <w:rsid w:val="00E2291C"/>
    <w:rsid w:val="00E24D03"/>
    <w:rsid w:val="00E26AA5"/>
    <w:rsid w:val="00E26F01"/>
    <w:rsid w:val="00E2784E"/>
    <w:rsid w:val="00E304AF"/>
    <w:rsid w:val="00E33F88"/>
    <w:rsid w:val="00E37829"/>
    <w:rsid w:val="00E44AC6"/>
    <w:rsid w:val="00E45563"/>
    <w:rsid w:val="00E46383"/>
    <w:rsid w:val="00E46700"/>
    <w:rsid w:val="00E526D1"/>
    <w:rsid w:val="00E53AE7"/>
    <w:rsid w:val="00E567CA"/>
    <w:rsid w:val="00E61DBD"/>
    <w:rsid w:val="00E6579E"/>
    <w:rsid w:val="00E66F95"/>
    <w:rsid w:val="00E70B04"/>
    <w:rsid w:val="00E71E87"/>
    <w:rsid w:val="00E72374"/>
    <w:rsid w:val="00E76C65"/>
    <w:rsid w:val="00E77ED1"/>
    <w:rsid w:val="00E80240"/>
    <w:rsid w:val="00E8027F"/>
    <w:rsid w:val="00E8378D"/>
    <w:rsid w:val="00E8549E"/>
    <w:rsid w:val="00E8594F"/>
    <w:rsid w:val="00E864E1"/>
    <w:rsid w:val="00E9172E"/>
    <w:rsid w:val="00E91F41"/>
    <w:rsid w:val="00E930BB"/>
    <w:rsid w:val="00E94AEF"/>
    <w:rsid w:val="00E94B5D"/>
    <w:rsid w:val="00EA0810"/>
    <w:rsid w:val="00EA167B"/>
    <w:rsid w:val="00EA30D4"/>
    <w:rsid w:val="00EA4DB5"/>
    <w:rsid w:val="00EA5F03"/>
    <w:rsid w:val="00EA6B5F"/>
    <w:rsid w:val="00EA7B8F"/>
    <w:rsid w:val="00EB0FA1"/>
    <w:rsid w:val="00EB1369"/>
    <w:rsid w:val="00EB2C2E"/>
    <w:rsid w:val="00EB5D10"/>
    <w:rsid w:val="00EB682C"/>
    <w:rsid w:val="00EB6856"/>
    <w:rsid w:val="00EB773D"/>
    <w:rsid w:val="00EB7E6C"/>
    <w:rsid w:val="00EB7FED"/>
    <w:rsid w:val="00EC4407"/>
    <w:rsid w:val="00EC4579"/>
    <w:rsid w:val="00EC51EE"/>
    <w:rsid w:val="00EC7192"/>
    <w:rsid w:val="00EC779B"/>
    <w:rsid w:val="00ED1D8D"/>
    <w:rsid w:val="00ED2B44"/>
    <w:rsid w:val="00ED57A7"/>
    <w:rsid w:val="00EE233C"/>
    <w:rsid w:val="00EE64F3"/>
    <w:rsid w:val="00EE6B24"/>
    <w:rsid w:val="00EE7688"/>
    <w:rsid w:val="00EE76EE"/>
    <w:rsid w:val="00EF0080"/>
    <w:rsid w:val="00EF7EFD"/>
    <w:rsid w:val="00F04DCA"/>
    <w:rsid w:val="00F06C82"/>
    <w:rsid w:val="00F106F9"/>
    <w:rsid w:val="00F10F8B"/>
    <w:rsid w:val="00F1114C"/>
    <w:rsid w:val="00F150DC"/>
    <w:rsid w:val="00F15374"/>
    <w:rsid w:val="00F15994"/>
    <w:rsid w:val="00F15AFC"/>
    <w:rsid w:val="00F17C16"/>
    <w:rsid w:val="00F231A9"/>
    <w:rsid w:val="00F23EE5"/>
    <w:rsid w:val="00F25D5F"/>
    <w:rsid w:val="00F25FA6"/>
    <w:rsid w:val="00F2723B"/>
    <w:rsid w:val="00F3497F"/>
    <w:rsid w:val="00F35960"/>
    <w:rsid w:val="00F35A65"/>
    <w:rsid w:val="00F425A5"/>
    <w:rsid w:val="00F43826"/>
    <w:rsid w:val="00F43F55"/>
    <w:rsid w:val="00F44D54"/>
    <w:rsid w:val="00F46249"/>
    <w:rsid w:val="00F47E27"/>
    <w:rsid w:val="00F47EE1"/>
    <w:rsid w:val="00F51A1F"/>
    <w:rsid w:val="00F54145"/>
    <w:rsid w:val="00F54169"/>
    <w:rsid w:val="00F55EB6"/>
    <w:rsid w:val="00F602DA"/>
    <w:rsid w:val="00F60600"/>
    <w:rsid w:val="00F61E3D"/>
    <w:rsid w:val="00F62748"/>
    <w:rsid w:val="00F62EE9"/>
    <w:rsid w:val="00F6443F"/>
    <w:rsid w:val="00F65867"/>
    <w:rsid w:val="00F713F8"/>
    <w:rsid w:val="00F7151A"/>
    <w:rsid w:val="00F73845"/>
    <w:rsid w:val="00F73A7B"/>
    <w:rsid w:val="00F73DB9"/>
    <w:rsid w:val="00F76BB2"/>
    <w:rsid w:val="00F80D08"/>
    <w:rsid w:val="00F8163C"/>
    <w:rsid w:val="00F81927"/>
    <w:rsid w:val="00F874DD"/>
    <w:rsid w:val="00F9115D"/>
    <w:rsid w:val="00F9259B"/>
    <w:rsid w:val="00F957EA"/>
    <w:rsid w:val="00FA1A6C"/>
    <w:rsid w:val="00FA5E49"/>
    <w:rsid w:val="00FA6649"/>
    <w:rsid w:val="00FA7585"/>
    <w:rsid w:val="00FA7B17"/>
    <w:rsid w:val="00FB1B2E"/>
    <w:rsid w:val="00FB3A6C"/>
    <w:rsid w:val="00FB5BE4"/>
    <w:rsid w:val="00FB6663"/>
    <w:rsid w:val="00FB702A"/>
    <w:rsid w:val="00FB7FFE"/>
    <w:rsid w:val="00FC0187"/>
    <w:rsid w:val="00FC0287"/>
    <w:rsid w:val="00FC0455"/>
    <w:rsid w:val="00FC18BA"/>
    <w:rsid w:val="00FC1F0C"/>
    <w:rsid w:val="00FC2E30"/>
    <w:rsid w:val="00FC39D7"/>
    <w:rsid w:val="00FC42D7"/>
    <w:rsid w:val="00FC46F8"/>
    <w:rsid w:val="00FC6453"/>
    <w:rsid w:val="00FD28CF"/>
    <w:rsid w:val="00FD62ED"/>
    <w:rsid w:val="00FD700D"/>
    <w:rsid w:val="00FD714C"/>
    <w:rsid w:val="00FD7B1F"/>
    <w:rsid w:val="00FE21F6"/>
    <w:rsid w:val="00FE4646"/>
    <w:rsid w:val="00FE47C7"/>
    <w:rsid w:val="00FE602D"/>
    <w:rsid w:val="00FF07B1"/>
    <w:rsid w:val="00FF3190"/>
    <w:rsid w:val="00FF5476"/>
    <w:rsid w:val="00FF5D26"/>
    <w:rsid w:val="00FF6D23"/>
    <w:rsid w:val="00FF6D27"/>
    <w:rsid w:val="00FF72B9"/>
    <w:rsid w:val="00FF75DB"/>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D667"/>
  <w15:chartTrackingRefBased/>
  <w15:docId w15:val="{0B7E5550-7798-4130-8A00-5A24F1E6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6236"/>
    <w:rPr>
      <w:rFonts w:ascii="Times New Roman" w:eastAsia="Times New Roman" w:hAnsi="Times New Roman"/>
      <w:sz w:val="24"/>
      <w:szCs w:val="24"/>
    </w:rPr>
  </w:style>
  <w:style w:type="paragraph" w:styleId="Heading2">
    <w:name w:val="heading 2"/>
    <w:basedOn w:val="Normal"/>
    <w:next w:val="Normal"/>
    <w:link w:val="Heading2Char"/>
    <w:qFormat/>
    <w:rsid w:val="00736236"/>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3EE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F23EE5"/>
    <w:rPr>
      <w:rFonts w:ascii="Cambria" w:eastAsia="Times New Roman" w:hAnsi="Cambria" w:cs="Times New Roman"/>
      <w:color w:val="17365D"/>
      <w:spacing w:val="5"/>
      <w:kern w:val="28"/>
      <w:sz w:val="52"/>
      <w:szCs w:val="52"/>
    </w:rPr>
  </w:style>
  <w:style w:type="paragraph" w:styleId="NoSpacing">
    <w:name w:val="No Spacing"/>
    <w:uiPriority w:val="1"/>
    <w:qFormat/>
    <w:rsid w:val="00F23EE5"/>
    <w:rPr>
      <w:sz w:val="22"/>
      <w:szCs w:val="22"/>
    </w:rPr>
  </w:style>
  <w:style w:type="paragraph" w:customStyle="1" w:styleId="bodytext-letters">
    <w:name w:val="body text- letters"/>
    <w:aliases w:val="Roberts,etc."/>
    <w:basedOn w:val="Normal"/>
    <w:autoRedefine/>
    <w:qFormat/>
    <w:rsid w:val="00F23EE5"/>
    <w:pPr>
      <w:tabs>
        <w:tab w:val="left" w:pos="7650"/>
      </w:tabs>
      <w:spacing w:before="120" w:after="240"/>
    </w:pPr>
    <w:rPr>
      <w:rFonts w:ascii="Palatino Linotype" w:hAnsi="Palatino Linotype"/>
      <w:color w:val="000000"/>
    </w:rPr>
  </w:style>
  <w:style w:type="paragraph" w:customStyle="1" w:styleId="Articlehead">
    <w:name w:val="Article head"/>
    <w:basedOn w:val="Normal"/>
    <w:autoRedefine/>
    <w:qFormat/>
    <w:rsid w:val="00F23EE5"/>
    <w:pPr>
      <w:pBdr>
        <w:top w:val="single" w:sz="4" w:space="1" w:color="auto"/>
        <w:left w:val="single" w:sz="4" w:space="4" w:color="auto"/>
        <w:bottom w:val="single" w:sz="4" w:space="1" w:color="auto"/>
        <w:right w:val="single" w:sz="4" w:space="4" w:color="auto"/>
      </w:pBdr>
      <w:ind w:left="360"/>
    </w:pPr>
    <w:rPr>
      <w:b/>
    </w:rPr>
  </w:style>
  <w:style w:type="paragraph" w:customStyle="1" w:styleId="Sectiontext">
    <w:name w:val="Section text"/>
    <w:basedOn w:val="Normal"/>
    <w:autoRedefine/>
    <w:qFormat/>
    <w:rsid w:val="00F23EE5"/>
    <w:pPr>
      <w:pBdr>
        <w:top w:val="single" w:sz="4" w:space="1" w:color="auto"/>
        <w:left w:val="single" w:sz="4" w:space="1" w:color="auto"/>
        <w:bottom w:val="single" w:sz="4" w:space="1" w:color="auto"/>
        <w:right w:val="single" w:sz="4" w:space="1" w:color="auto"/>
      </w:pBdr>
      <w:ind w:left="360"/>
    </w:pPr>
    <w:rPr>
      <w:b/>
      <w:color w:val="000000"/>
    </w:rPr>
  </w:style>
  <w:style w:type="character" w:customStyle="1" w:styleId="bold">
    <w:name w:val="bold"/>
    <w:basedOn w:val="DefaultParagraphFont"/>
    <w:uiPriority w:val="1"/>
    <w:qFormat/>
    <w:rsid w:val="00F23EE5"/>
    <w:rPr>
      <w:rFonts w:ascii="Palatino Linotype" w:hAnsi="Palatino Linotype"/>
      <w:b/>
      <w:i w:val="0"/>
      <w:color w:val="4A442A"/>
    </w:rPr>
  </w:style>
  <w:style w:type="character" w:customStyle="1" w:styleId="strikeout">
    <w:name w:val="strike out"/>
    <w:basedOn w:val="DefaultParagraphFont"/>
    <w:uiPriority w:val="1"/>
    <w:qFormat/>
    <w:rsid w:val="00F23EE5"/>
    <w:rPr>
      <w:rFonts w:ascii="Palatino Linotype" w:hAnsi="Palatino Linotype"/>
      <w:strike/>
      <w:dstrike w:val="0"/>
      <w:color w:val="C0504D"/>
    </w:rPr>
  </w:style>
  <w:style w:type="character" w:customStyle="1" w:styleId="Underlinedtext">
    <w:name w:val="Underlined  text"/>
    <w:basedOn w:val="DefaultParagraphFont"/>
    <w:uiPriority w:val="1"/>
    <w:qFormat/>
    <w:rsid w:val="00F23EE5"/>
    <w:rPr>
      <w:rFonts w:ascii="Palatino Linotype" w:hAnsi="Palatino Linotype"/>
      <w:color w:val="408000"/>
      <w:u w:val="single"/>
    </w:rPr>
  </w:style>
  <w:style w:type="paragraph" w:customStyle="1" w:styleId="Notetodesigner">
    <w:name w:val="Note to designer"/>
    <w:basedOn w:val="Normal"/>
    <w:autoRedefine/>
    <w:qFormat/>
    <w:rsid w:val="00F23EE5"/>
    <w:pPr>
      <w:pBdr>
        <w:top w:val="single" w:sz="4" w:space="1" w:color="auto"/>
        <w:left w:val="single" w:sz="4" w:space="0" w:color="auto"/>
        <w:bottom w:val="single" w:sz="4" w:space="1" w:color="auto"/>
        <w:right w:val="single" w:sz="4" w:space="1" w:color="auto"/>
      </w:pBdr>
      <w:ind w:left="360"/>
    </w:pPr>
    <w:rPr>
      <w:b/>
      <w:iCs/>
      <w:color w:val="000000"/>
    </w:rPr>
  </w:style>
  <w:style w:type="paragraph" w:customStyle="1" w:styleId="abc">
    <w:name w:val="a.  b.  c."/>
    <w:basedOn w:val="Normal"/>
    <w:autoRedefine/>
    <w:qFormat/>
    <w:rsid w:val="00F23EE5"/>
    <w:pPr>
      <w:widowControl w:val="0"/>
      <w:spacing w:before="120" w:after="120"/>
      <w:ind w:left="1080" w:hanging="360"/>
    </w:pPr>
    <w:rPr>
      <w:rFonts w:ascii="Palatino Linotype" w:hAnsi="Palatino Linotype"/>
      <w:color w:val="39351F"/>
    </w:rPr>
  </w:style>
  <w:style w:type="character" w:customStyle="1" w:styleId="Italics">
    <w:name w:val="Italics"/>
    <w:basedOn w:val="DefaultParagraphFont"/>
    <w:uiPriority w:val="1"/>
    <w:qFormat/>
    <w:rsid w:val="00F23EE5"/>
    <w:rPr>
      <w:rFonts w:ascii="Palatino Linotype" w:eastAsia="Times New Roman" w:hAnsi="Palatino Linotype"/>
      <w:b w:val="0"/>
      <w:i/>
      <w:color w:val="4A442A"/>
    </w:rPr>
  </w:style>
  <w:style w:type="paragraph" w:customStyle="1" w:styleId="12">
    <w:name w:val="(1) (2)"/>
    <w:basedOn w:val="abc"/>
    <w:autoRedefine/>
    <w:qFormat/>
    <w:rsid w:val="00F23EE5"/>
    <w:pPr>
      <w:ind w:left="1440"/>
    </w:pPr>
    <w:rPr>
      <w:color w:val="1D1B11"/>
    </w:rPr>
  </w:style>
  <w:style w:type="character" w:customStyle="1" w:styleId="Underlinedbold">
    <w:name w:val="Underlined bold"/>
    <w:basedOn w:val="bold"/>
    <w:uiPriority w:val="1"/>
    <w:qFormat/>
    <w:rsid w:val="00F23EE5"/>
    <w:rPr>
      <w:rFonts w:ascii="Palatino Linotype" w:hAnsi="Palatino Linotype"/>
      <w:b/>
      <w:i w:val="0"/>
      <w:color w:val="008000"/>
      <w:u w:val="single"/>
    </w:rPr>
  </w:style>
  <w:style w:type="character" w:customStyle="1" w:styleId="strikeoutbold">
    <w:name w:val="strike out bold"/>
    <w:basedOn w:val="DefaultParagraphFont"/>
    <w:uiPriority w:val="1"/>
    <w:qFormat/>
    <w:rsid w:val="00F23EE5"/>
    <w:rPr>
      <w:rFonts w:ascii="Palatino Linotype" w:hAnsi="Palatino Linotype"/>
      <w:b/>
      <w:bCs/>
      <w:strike/>
      <w:color w:val="943634"/>
    </w:rPr>
  </w:style>
  <w:style w:type="paragraph" w:customStyle="1" w:styleId="bulletsundernumbers">
    <w:name w:val="bullets under numbers"/>
    <w:basedOn w:val="bodytext-letters"/>
    <w:autoRedefine/>
    <w:qFormat/>
    <w:rsid w:val="00F23EE5"/>
    <w:pPr>
      <w:numPr>
        <w:numId w:val="1"/>
      </w:numPr>
    </w:pPr>
  </w:style>
  <w:style w:type="paragraph" w:customStyle="1" w:styleId="bullet">
    <w:name w:val="bullet"/>
    <w:basedOn w:val="bodytext-letters"/>
    <w:autoRedefine/>
    <w:qFormat/>
    <w:rsid w:val="00F23EE5"/>
    <w:pPr>
      <w:numPr>
        <w:numId w:val="3"/>
      </w:numPr>
    </w:pPr>
    <w:rPr>
      <w:color w:val="39351F"/>
    </w:rPr>
  </w:style>
  <w:style w:type="paragraph" w:customStyle="1" w:styleId="bullet2">
    <w:name w:val="bullet 2"/>
    <w:basedOn w:val="bullet"/>
    <w:autoRedefine/>
    <w:qFormat/>
    <w:rsid w:val="00F23EE5"/>
    <w:pPr>
      <w:numPr>
        <w:numId w:val="0"/>
      </w:numPr>
    </w:pPr>
  </w:style>
  <w:style w:type="character" w:customStyle="1" w:styleId="Heading2Char">
    <w:name w:val="Heading 2 Char"/>
    <w:basedOn w:val="DefaultParagraphFont"/>
    <w:link w:val="Heading2"/>
    <w:rsid w:val="00736236"/>
    <w:rPr>
      <w:rFonts w:ascii="Arial" w:eastAsia="Times New Roman" w:hAnsi="Arial" w:cs="Arial"/>
      <w:b/>
      <w:bCs/>
      <w:sz w:val="24"/>
      <w:szCs w:val="24"/>
    </w:rPr>
  </w:style>
  <w:style w:type="paragraph" w:styleId="BodyTextIndent">
    <w:name w:val="Body Text Indent"/>
    <w:basedOn w:val="Normal"/>
    <w:link w:val="BodyTextIndentChar"/>
    <w:semiHidden/>
    <w:rsid w:val="00736236"/>
    <w:pPr>
      <w:pBdr>
        <w:top w:val="single" w:sz="12" w:space="1" w:color="auto"/>
        <w:left w:val="single" w:sz="12" w:space="4" w:color="auto"/>
        <w:bottom w:val="single" w:sz="12" w:space="1" w:color="auto"/>
        <w:right w:val="single" w:sz="12" w:space="4" w:color="auto"/>
      </w:pBdr>
      <w:ind w:left="360"/>
    </w:pPr>
  </w:style>
  <w:style w:type="character" w:customStyle="1" w:styleId="BodyTextIndentChar">
    <w:name w:val="Body Text Indent Char"/>
    <w:basedOn w:val="DefaultParagraphFont"/>
    <w:link w:val="BodyTextIndent"/>
    <w:semiHidden/>
    <w:rsid w:val="00736236"/>
    <w:rPr>
      <w:rFonts w:ascii="Times New Roman" w:eastAsia="Times New Roman" w:hAnsi="Times New Roman"/>
      <w:sz w:val="24"/>
      <w:szCs w:val="24"/>
    </w:rPr>
  </w:style>
  <w:style w:type="paragraph" w:styleId="BodyTextIndent2">
    <w:name w:val="Body Text Indent 2"/>
    <w:basedOn w:val="Normal"/>
    <w:link w:val="BodyTextIndent2Char"/>
    <w:semiHidden/>
    <w:rsid w:val="00736236"/>
    <w:pPr>
      <w:ind w:left="270"/>
    </w:pPr>
  </w:style>
  <w:style w:type="character" w:customStyle="1" w:styleId="BodyTextIndent2Char">
    <w:name w:val="Body Text Indent 2 Char"/>
    <w:basedOn w:val="DefaultParagraphFont"/>
    <w:link w:val="BodyTextIndent2"/>
    <w:semiHidden/>
    <w:rsid w:val="00736236"/>
    <w:rPr>
      <w:rFonts w:ascii="Times New Roman" w:eastAsia="Times New Roman" w:hAnsi="Times New Roman"/>
      <w:sz w:val="24"/>
      <w:szCs w:val="24"/>
    </w:rPr>
  </w:style>
  <w:style w:type="paragraph" w:styleId="BodyTextIndent3">
    <w:name w:val="Body Text Indent 3"/>
    <w:basedOn w:val="Normal"/>
    <w:link w:val="BodyTextIndent3Char"/>
    <w:semiHidden/>
    <w:rsid w:val="00736236"/>
    <w:pPr>
      <w:ind w:left="540"/>
    </w:pPr>
  </w:style>
  <w:style w:type="character" w:customStyle="1" w:styleId="BodyTextIndent3Char">
    <w:name w:val="Body Text Indent 3 Char"/>
    <w:basedOn w:val="DefaultParagraphFont"/>
    <w:link w:val="BodyTextIndent3"/>
    <w:semiHidden/>
    <w:rsid w:val="00736236"/>
    <w:rPr>
      <w:rFonts w:ascii="Times New Roman" w:eastAsia="Times New Roman" w:hAnsi="Times New Roman"/>
      <w:sz w:val="24"/>
      <w:szCs w:val="24"/>
    </w:rPr>
  </w:style>
  <w:style w:type="paragraph" w:styleId="Header">
    <w:name w:val="header"/>
    <w:basedOn w:val="Normal"/>
    <w:link w:val="HeaderChar"/>
    <w:uiPriority w:val="99"/>
    <w:rsid w:val="00736236"/>
    <w:pPr>
      <w:tabs>
        <w:tab w:val="center" w:pos="4320"/>
        <w:tab w:val="right" w:pos="8640"/>
      </w:tabs>
    </w:pPr>
  </w:style>
  <w:style w:type="character" w:customStyle="1" w:styleId="HeaderChar">
    <w:name w:val="Header Char"/>
    <w:basedOn w:val="DefaultParagraphFont"/>
    <w:link w:val="Header"/>
    <w:uiPriority w:val="99"/>
    <w:rsid w:val="00736236"/>
    <w:rPr>
      <w:rFonts w:ascii="Times New Roman" w:eastAsia="Times New Roman" w:hAnsi="Times New Roman"/>
      <w:sz w:val="24"/>
      <w:szCs w:val="24"/>
    </w:rPr>
  </w:style>
  <w:style w:type="paragraph" w:styleId="Footer">
    <w:name w:val="footer"/>
    <w:basedOn w:val="Normal"/>
    <w:link w:val="FooterChar"/>
    <w:semiHidden/>
    <w:rsid w:val="00736236"/>
    <w:pPr>
      <w:tabs>
        <w:tab w:val="center" w:pos="4320"/>
        <w:tab w:val="right" w:pos="8640"/>
      </w:tabs>
    </w:pPr>
  </w:style>
  <w:style w:type="character" w:customStyle="1" w:styleId="FooterChar">
    <w:name w:val="Footer Char"/>
    <w:basedOn w:val="DefaultParagraphFont"/>
    <w:link w:val="Footer"/>
    <w:semiHidden/>
    <w:rsid w:val="00736236"/>
    <w:rPr>
      <w:rFonts w:ascii="Times New Roman" w:eastAsia="Times New Roman" w:hAnsi="Times New Roman"/>
      <w:sz w:val="24"/>
      <w:szCs w:val="24"/>
    </w:rPr>
  </w:style>
  <w:style w:type="paragraph" w:styleId="ListParagraph">
    <w:name w:val="List Paragraph"/>
    <w:basedOn w:val="Normal"/>
    <w:uiPriority w:val="34"/>
    <w:qFormat/>
    <w:rsid w:val="00736236"/>
    <w:pPr>
      <w:ind w:left="720"/>
    </w:pPr>
    <w:rPr>
      <w:rFonts w:ascii="Calibri" w:hAnsi="Calibri"/>
      <w:sz w:val="22"/>
      <w:szCs w:val="22"/>
    </w:rPr>
  </w:style>
  <w:style w:type="paragraph" w:customStyle="1" w:styleId="Proc101">
    <w:name w:val="Proc 101"/>
    <w:basedOn w:val="Normal"/>
    <w:rsid w:val="00736236"/>
    <w:pPr>
      <w:ind w:left="547"/>
    </w:pPr>
    <w:rPr>
      <w:sz w:val="22"/>
    </w:rPr>
  </w:style>
  <w:style w:type="paragraph" w:customStyle="1" w:styleId="Proc1011A1">
    <w:name w:val="Proc 101.1.A.1"/>
    <w:basedOn w:val="Normal"/>
    <w:rsid w:val="00736236"/>
    <w:pPr>
      <w:ind w:left="1987" w:hanging="360"/>
    </w:pPr>
    <w:rPr>
      <w:sz w:val="22"/>
    </w:rPr>
  </w:style>
  <w:style w:type="character" w:customStyle="1" w:styleId="apple-converted-space">
    <w:name w:val="apple-converted-space"/>
    <w:basedOn w:val="DefaultParagraphFont"/>
    <w:rsid w:val="00736236"/>
  </w:style>
  <w:style w:type="paragraph" w:customStyle="1" w:styleId="PolicyA1a">
    <w:name w:val="Policy A.1.a"/>
    <w:basedOn w:val="Normal"/>
    <w:rsid w:val="00736236"/>
    <w:pPr>
      <w:ind w:left="720" w:hanging="360"/>
    </w:pPr>
    <w:rPr>
      <w:b/>
      <w:sz w:val="22"/>
    </w:rPr>
  </w:style>
  <w:style w:type="paragraph" w:styleId="CommentText">
    <w:name w:val="annotation text"/>
    <w:basedOn w:val="Normal"/>
    <w:link w:val="CommentTextChar"/>
    <w:uiPriority w:val="99"/>
    <w:unhideWhenUsed/>
    <w:rsid w:val="00736236"/>
  </w:style>
  <w:style w:type="character" w:customStyle="1" w:styleId="CommentTextChar">
    <w:name w:val="Comment Text Char"/>
    <w:basedOn w:val="DefaultParagraphFont"/>
    <w:link w:val="CommentText"/>
    <w:uiPriority w:val="99"/>
    <w:rsid w:val="00736236"/>
    <w:rPr>
      <w:rFonts w:ascii="Times New Roman" w:eastAsia="Times New Roman" w:hAnsi="Times New Roman"/>
      <w:sz w:val="24"/>
      <w:szCs w:val="24"/>
    </w:rPr>
  </w:style>
  <w:style w:type="character" w:styleId="Hyperlink">
    <w:name w:val="Hyperlink"/>
    <w:basedOn w:val="DefaultParagraphFont"/>
    <w:uiPriority w:val="99"/>
    <w:unhideWhenUsed/>
    <w:rsid w:val="00736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governance@kiwani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7485</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O'Brien</dc:creator>
  <cp:keywords/>
  <dc:description/>
  <cp:lastModifiedBy>Diana O'Brien</cp:lastModifiedBy>
  <cp:revision>2</cp:revision>
  <dcterms:created xsi:type="dcterms:W3CDTF">2017-04-05T14:09:00Z</dcterms:created>
  <dcterms:modified xsi:type="dcterms:W3CDTF">2017-04-05T14:28:00Z</dcterms:modified>
</cp:coreProperties>
</file>